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2DBE" w14:textId="77777777" w:rsidR="00AD22A7" w:rsidRPr="00AD22A7" w:rsidRDefault="00AD22A7" w:rsidP="00AD22A7"/>
    <w:p w14:paraId="613C8A0D" w14:textId="32DFC2E2" w:rsidR="00AD22A7" w:rsidRPr="00D35537" w:rsidRDefault="00AD22A7" w:rsidP="00AD22A7">
      <w:pPr>
        <w:rPr>
          <w:b/>
          <w:bCs/>
        </w:rPr>
      </w:pPr>
      <w:r w:rsidRPr="00D35537">
        <w:rPr>
          <w:b/>
          <w:bCs/>
        </w:rPr>
        <w:t>Section 1790.600</w:t>
      </w:r>
      <w:r>
        <w:rPr>
          <w:b/>
          <w:bCs/>
        </w:rPr>
        <w:t xml:space="preserve"> </w:t>
      </w:r>
      <w:r w:rsidRPr="00D35537">
        <w:rPr>
          <w:b/>
          <w:bCs/>
        </w:rPr>
        <w:t xml:space="preserve"> Default</w:t>
      </w:r>
    </w:p>
    <w:p w14:paraId="6A88FA19" w14:textId="77777777" w:rsidR="00AD22A7" w:rsidRPr="00A2586D" w:rsidRDefault="00AD22A7" w:rsidP="00AD22A7"/>
    <w:p w14:paraId="23EF8812" w14:textId="549D0E8A" w:rsidR="00AD22A7" w:rsidRPr="00A2586D" w:rsidRDefault="00AD22A7" w:rsidP="00AD22A7">
      <w:r w:rsidRPr="00A2586D">
        <w:t xml:space="preserve">Failure of a party to appear at the hearing or failure to proceed as ordered by the </w:t>
      </w:r>
      <w:r w:rsidR="006A41A5">
        <w:t>ALJ</w:t>
      </w:r>
      <w:r w:rsidRPr="00A2586D">
        <w:t xml:space="preserve"> shall constitute a default.  The </w:t>
      </w:r>
      <w:r w:rsidR="006A41A5">
        <w:t>ALJ</w:t>
      </w:r>
      <w:r w:rsidRPr="00A2586D">
        <w:t xml:space="preserve"> shall enter the appropriate default order</w:t>
      </w:r>
      <w:r w:rsidR="002C3F2D" w:rsidRPr="002C3F2D">
        <w:t xml:space="preserve"> </w:t>
      </w:r>
      <w:r w:rsidR="002C3F2D" w:rsidRPr="002C3F2D">
        <w:t>and make his or her decision as provided in Section 1790.630; if the default occurred at a hearing, the ALJ shall make his or her decision after review of any evidence presented as provided in Section 1790.250</w:t>
      </w:r>
      <w:r w:rsidRPr="00A2586D">
        <w:t>.</w:t>
      </w:r>
    </w:p>
    <w:sectPr w:rsidR="00AD22A7" w:rsidRPr="00A258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26DA" w14:textId="77777777" w:rsidR="00F149A4" w:rsidRDefault="00F149A4">
      <w:r>
        <w:separator/>
      </w:r>
    </w:p>
  </w:endnote>
  <w:endnote w:type="continuationSeparator" w:id="0">
    <w:p w14:paraId="6E862353" w14:textId="77777777" w:rsidR="00F149A4" w:rsidRDefault="00F1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A4B9" w14:textId="77777777" w:rsidR="00F149A4" w:rsidRDefault="00F149A4">
      <w:r>
        <w:separator/>
      </w:r>
    </w:p>
  </w:footnote>
  <w:footnote w:type="continuationSeparator" w:id="0">
    <w:p w14:paraId="20EA56F2" w14:textId="77777777" w:rsidR="00F149A4" w:rsidRDefault="00F1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F2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1A5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2A7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49A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4CC8D"/>
  <w15:chartTrackingRefBased/>
  <w15:docId w15:val="{F498FBBB-7901-45DC-AAF0-AF3C982F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2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336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2024-09-26T19:44:00Z</dcterms:created>
  <dcterms:modified xsi:type="dcterms:W3CDTF">2025-01-17T21:52:00Z</dcterms:modified>
</cp:coreProperties>
</file>