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2C36" w14:textId="77777777" w:rsidR="002F4AF9" w:rsidRPr="002F4AF9" w:rsidRDefault="002F4AF9" w:rsidP="002F4AF9">
      <w:bookmarkStart w:id="0" w:name="_Hlk19869092"/>
      <w:bookmarkStart w:id="1" w:name="_Hlk134611445"/>
      <w:r w:rsidRPr="002F4AF9">
        <w:t>Section</w:t>
      </w:r>
    </w:p>
    <w:bookmarkEnd w:id="0"/>
    <w:bookmarkEnd w:id="1"/>
    <w:p w14:paraId="7B19D4CD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F4AF9">
        <w:rPr>
          <w:rFonts w:ascii="Times New Roman" w:hAnsi="Times New Roman" w:cs="Times New Roman"/>
          <w:sz w:val="24"/>
          <w:szCs w:val="24"/>
        </w:rPr>
        <w:t>1790.100</w:t>
      </w:r>
      <w:r w:rsidRPr="002F4AF9">
        <w:rPr>
          <w:rFonts w:ascii="Times New Roman" w:hAnsi="Times New Roman" w:cs="Times New Roman"/>
          <w:sz w:val="24"/>
          <w:szCs w:val="24"/>
        </w:rPr>
        <w:tab/>
        <w:t>Applicability</w:t>
      </w:r>
    </w:p>
    <w:p w14:paraId="2905BDBA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F4AF9">
        <w:rPr>
          <w:rFonts w:ascii="Times New Roman" w:hAnsi="Times New Roman" w:cs="Times New Roman"/>
          <w:sz w:val="24"/>
          <w:szCs w:val="24"/>
        </w:rPr>
        <w:t>1790.120</w:t>
      </w:r>
      <w:r w:rsidRPr="002F4AF9">
        <w:rPr>
          <w:rFonts w:ascii="Times New Roman" w:hAnsi="Times New Roman" w:cs="Times New Roman"/>
          <w:sz w:val="24"/>
          <w:szCs w:val="24"/>
        </w:rPr>
        <w:tab/>
        <w:t>Definitions</w:t>
      </w:r>
    </w:p>
    <w:p w14:paraId="5C4C48C8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1790.130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Burden and Standard of Proof</w:t>
      </w:r>
    </w:p>
    <w:p w14:paraId="7591140B" w14:textId="49E1733F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1790.140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Filing</w:t>
      </w:r>
      <w:r w:rsidR="00767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>and Service</w:t>
      </w:r>
    </w:p>
    <w:p w14:paraId="59BADFB5" w14:textId="2622ACBE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1790.150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Form of </w:t>
      </w:r>
      <w:r w:rsidR="00246425">
        <w:rPr>
          <w:rFonts w:ascii="Times New Roman" w:hAnsi="Times New Roman" w:cs="Times New Roman"/>
          <w:color w:val="000000"/>
          <w:sz w:val="24"/>
          <w:szCs w:val="24"/>
        </w:rPr>
        <w:t>Documents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 xml:space="preserve"> Filed</w:t>
      </w:r>
    </w:p>
    <w:p w14:paraId="71250A61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1790.170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Prehearing Conference</w:t>
      </w:r>
    </w:p>
    <w:p w14:paraId="350C0D18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1790.200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Notice of Prehearing Conference</w:t>
      </w:r>
    </w:p>
    <w:p w14:paraId="2A5F3440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1790.210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Appearance</w:t>
      </w:r>
    </w:p>
    <w:p w14:paraId="21644F9F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1790.250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Failure to Appear</w:t>
      </w:r>
    </w:p>
    <w:p w14:paraId="204F4E78" w14:textId="798FE148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1790.260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Amendment and Withdrawal of Complaints</w:t>
      </w:r>
      <w:r w:rsidR="00246425">
        <w:rPr>
          <w:rFonts w:ascii="Times New Roman" w:hAnsi="Times New Roman" w:cs="Times New Roman"/>
          <w:color w:val="000000"/>
          <w:sz w:val="24"/>
          <w:szCs w:val="24"/>
        </w:rPr>
        <w:t xml:space="preserve"> and Requests</w:t>
      </w:r>
    </w:p>
    <w:p w14:paraId="1D8224EB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1790.300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Answer </w:t>
      </w:r>
    </w:p>
    <w:p w14:paraId="24CEFE40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1790.310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Motions</w:t>
      </w:r>
    </w:p>
    <w:p w14:paraId="33FC9D8A" w14:textId="07952061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1790.320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Joinder </w:t>
      </w:r>
      <w:r w:rsidR="00246425">
        <w:rPr>
          <w:rFonts w:ascii="Times New Roman" w:hAnsi="Times New Roman" w:cs="Times New Roman"/>
          <w:color w:val="000000"/>
          <w:sz w:val="24"/>
          <w:szCs w:val="24"/>
        </w:rPr>
        <w:t>of Complaints</w:t>
      </w:r>
    </w:p>
    <w:p w14:paraId="7D348B20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1790.330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Postponement or Continuance of Hearing</w:t>
      </w:r>
    </w:p>
    <w:p w14:paraId="63CA3C37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1790.400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Remote Proceedings</w:t>
      </w:r>
    </w:p>
    <w:p w14:paraId="6074F1E8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1790.410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Discovery</w:t>
      </w:r>
    </w:p>
    <w:p w14:paraId="017128A7" w14:textId="77777777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1790.420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Subpoenas</w:t>
      </w:r>
    </w:p>
    <w:p w14:paraId="6D313A33" w14:textId="690F08F5" w:rsidR="002F4AF9" w:rsidRPr="002F4AF9" w:rsidRDefault="002F4AF9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2F4AF9">
        <w:rPr>
          <w:rFonts w:ascii="Times New Roman" w:hAnsi="Times New Roman" w:cs="Times New Roman"/>
          <w:color w:val="000000"/>
          <w:sz w:val="24"/>
          <w:szCs w:val="24"/>
        </w:rPr>
        <w:t>1790.450</w:t>
      </w:r>
      <w:r w:rsidRPr="002F4AF9">
        <w:rPr>
          <w:rFonts w:ascii="Times New Roman" w:hAnsi="Times New Roman" w:cs="Times New Roman"/>
          <w:color w:val="000000"/>
          <w:sz w:val="24"/>
          <w:szCs w:val="24"/>
        </w:rPr>
        <w:tab/>
        <w:t>Administrative Law Judge</w:t>
      </w:r>
    </w:p>
    <w:p w14:paraId="02A74FDA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1790.500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Authority of Administrative Law Judge</w:t>
      </w:r>
    </w:p>
    <w:p w14:paraId="67AF1497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1790.510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 xml:space="preserve">Ex </w:t>
      </w:r>
      <w:proofErr w:type="spellStart"/>
      <w:r w:rsidRPr="000E1AE1"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0E1AE1">
        <w:rPr>
          <w:rFonts w:ascii="Times New Roman" w:hAnsi="Times New Roman" w:cs="Times New Roman"/>
          <w:color w:val="000000"/>
          <w:sz w:val="24"/>
          <w:szCs w:val="24"/>
        </w:rPr>
        <w:t xml:space="preserve"> Communications</w:t>
      </w:r>
    </w:p>
    <w:p w14:paraId="42B5E01D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Disqualification of Administrative Law Judge</w:t>
      </w:r>
    </w:p>
    <w:p w14:paraId="5663A1A9" w14:textId="026BC456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1790.530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6425" w:rsidRPr="00246425">
        <w:rPr>
          <w:rFonts w:ascii="Times New Roman" w:hAnsi="Times New Roman" w:cs="Times New Roman"/>
          <w:sz w:val="24"/>
          <w:szCs w:val="24"/>
        </w:rPr>
        <w:t>Willfully Disobedient</w:t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 xml:space="preserve"> Conduct</w:t>
      </w:r>
    </w:p>
    <w:p w14:paraId="5A9CD725" w14:textId="77777777" w:rsidR="00246425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1790.540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6425" w:rsidRPr="00246425">
        <w:rPr>
          <w:rFonts w:ascii="Times New Roman" w:hAnsi="Times New Roman" w:cs="Times New Roman"/>
          <w:sz w:val="24"/>
          <w:szCs w:val="24"/>
        </w:rPr>
        <w:t xml:space="preserve">Victim Notification and Impact Statement </w:t>
      </w:r>
    </w:p>
    <w:p w14:paraId="22CFBBF2" w14:textId="41A463FE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1790.545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Settlement Agreements</w:t>
      </w:r>
    </w:p>
    <w:p w14:paraId="166A00D8" w14:textId="35750DBB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1790.550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Conduct of Hearings</w:t>
      </w:r>
    </w:p>
    <w:p w14:paraId="7BAF0E58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1790.560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Rules of Evidence</w:t>
      </w:r>
    </w:p>
    <w:p w14:paraId="05C648CC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1790.570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Official Notice</w:t>
      </w:r>
    </w:p>
    <w:p w14:paraId="22E37348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1790.580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Hostile or Adverse Witnesses</w:t>
      </w:r>
    </w:p>
    <w:p w14:paraId="0ACA5B57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1790.590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Documents</w:t>
      </w:r>
    </w:p>
    <w:p w14:paraId="101EC557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1790.600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Default</w:t>
      </w:r>
    </w:p>
    <w:p w14:paraId="07855EF2" w14:textId="669C8F41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1790.610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Record</w:t>
      </w:r>
      <w:r w:rsidR="00767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in Cases</w:t>
      </w:r>
    </w:p>
    <w:p w14:paraId="22981034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Briefs</w:t>
      </w:r>
    </w:p>
    <w:p w14:paraId="3EB26DC3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1790.630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Administrative Law Judge's Decision</w:t>
      </w:r>
    </w:p>
    <w:p w14:paraId="5E29A7A2" w14:textId="005A7B01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1790.645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2" w:name="_Hlk184989085"/>
      <w:r w:rsidR="00246425" w:rsidRPr="00246425">
        <w:rPr>
          <w:rFonts w:ascii="Times New Roman" w:hAnsi="Times New Roman" w:cs="Times New Roman"/>
          <w:sz w:val="24"/>
          <w:szCs w:val="24"/>
        </w:rPr>
        <w:t>Illinois Law Enforcement</w:t>
      </w:r>
      <w:bookmarkEnd w:id="2"/>
      <w:r w:rsidR="00246425" w:rsidRPr="00246425">
        <w:rPr>
          <w:rFonts w:ascii="Times New Roman" w:hAnsi="Times New Roman" w:cs="Times New Roman"/>
          <w:sz w:val="24"/>
          <w:szCs w:val="24"/>
        </w:rPr>
        <w:t xml:space="preserve"> </w:t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Certification Review Panel</w:t>
      </w:r>
    </w:p>
    <w:p w14:paraId="7F10CADD" w14:textId="77777777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1790.650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Final Action by the Board</w:t>
      </w:r>
    </w:p>
    <w:p w14:paraId="42437865" w14:textId="1A44BEAB" w:rsidR="00154A47" w:rsidRPr="000E1AE1" w:rsidRDefault="00154A47" w:rsidP="001A2F4A">
      <w:pPr>
        <w:pStyle w:val="NoSpacing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0E1AE1">
        <w:rPr>
          <w:rFonts w:ascii="Times New Roman" w:hAnsi="Times New Roman" w:cs="Times New Roman"/>
          <w:color w:val="000000"/>
          <w:sz w:val="24"/>
          <w:szCs w:val="24"/>
        </w:rPr>
        <w:t>1790.660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Reconsideration of Board</w:t>
      </w:r>
      <w:r w:rsidR="00680B58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0E1AE1">
        <w:rPr>
          <w:rFonts w:ascii="Times New Roman" w:hAnsi="Times New Roman" w:cs="Times New Roman"/>
          <w:color w:val="000000"/>
          <w:sz w:val="24"/>
          <w:szCs w:val="24"/>
        </w:rPr>
        <w:t>s Decision</w:t>
      </w:r>
    </w:p>
    <w:p w14:paraId="2750F0F2" w14:textId="0445FDC2" w:rsidR="0081278D" w:rsidRDefault="0081278D" w:rsidP="001A2F4A">
      <w:pPr>
        <w:ind w:left="1440" w:hanging="1440"/>
        <w:rPr>
          <w:color w:val="000000"/>
        </w:rPr>
      </w:pPr>
      <w:r>
        <w:rPr>
          <w:color w:val="000000"/>
        </w:rPr>
        <w:t>1790.665</w:t>
      </w:r>
      <w:r>
        <w:rPr>
          <w:color w:val="000000"/>
        </w:rPr>
        <w:tab/>
        <w:t>Written Materials of Hearing Process</w:t>
      </w:r>
    </w:p>
    <w:p w14:paraId="7469A128" w14:textId="63AAB790" w:rsidR="000174EB" w:rsidRPr="002F4AF9" w:rsidRDefault="00154A47" w:rsidP="001A2F4A">
      <w:pPr>
        <w:ind w:left="1440" w:hanging="1440"/>
      </w:pPr>
      <w:r w:rsidRPr="000E1AE1">
        <w:rPr>
          <w:color w:val="000000"/>
        </w:rPr>
        <w:t>1790.670</w:t>
      </w:r>
      <w:r>
        <w:rPr>
          <w:color w:val="000000"/>
        </w:rPr>
        <w:tab/>
      </w:r>
      <w:r w:rsidRPr="000E1AE1">
        <w:rPr>
          <w:color w:val="000000"/>
        </w:rPr>
        <w:t>Judicial Review</w:t>
      </w:r>
    </w:p>
    <w:sectPr w:rsidR="000174EB" w:rsidRPr="002F4A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C108" w14:textId="77777777" w:rsidR="002F4AF9" w:rsidRDefault="002F4AF9">
      <w:r>
        <w:separator/>
      </w:r>
    </w:p>
  </w:endnote>
  <w:endnote w:type="continuationSeparator" w:id="0">
    <w:p w14:paraId="19B89652" w14:textId="77777777" w:rsidR="002F4AF9" w:rsidRDefault="002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76CB" w14:textId="77777777" w:rsidR="002F4AF9" w:rsidRDefault="002F4AF9">
      <w:r>
        <w:separator/>
      </w:r>
    </w:p>
  </w:footnote>
  <w:footnote w:type="continuationSeparator" w:id="0">
    <w:p w14:paraId="68C71291" w14:textId="77777777" w:rsidR="002F4AF9" w:rsidRDefault="002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A47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F4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42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AF9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0B5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8B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78D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05904"/>
  <w15:chartTrackingRefBased/>
  <w15:docId w15:val="{CFEE2A47-7D3C-44ED-A2A8-A5AEDF2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F4AF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1098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2024-09-26T14:32:00Z</dcterms:created>
  <dcterms:modified xsi:type="dcterms:W3CDTF">2025-05-20T12:37:00Z</dcterms:modified>
</cp:coreProperties>
</file>