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B8" w:rsidRDefault="006C64B8" w:rsidP="003C3881">
      <w:pPr>
        <w:rPr>
          <w:bCs/>
        </w:rPr>
      </w:pPr>
      <w:bookmarkStart w:id="0" w:name="_GoBack"/>
      <w:bookmarkEnd w:id="0"/>
    </w:p>
    <w:p w:rsidR="003C3881" w:rsidRPr="003C3881" w:rsidRDefault="003C3881" w:rsidP="003C3881">
      <w:pPr>
        <w:rPr>
          <w:bCs/>
        </w:rPr>
      </w:pPr>
      <w:r w:rsidRPr="003C3881">
        <w:rPr>
          <w:bCs/>
        </w:rPr>
        <w:t>SOURCE:  Adopted at 3</w:t>
      </w:r>
      <w:r w:rsidR="00426F9A">
        <w:rPr>
          <w:bCs/>
        </w:rPr>
        <w:t>5</w:t>
      </w:r>
      <w:r w:rsidRPr="003C3881">
        <w:rPr>
          <w:bCs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3C3881">
            <w:rPr>
              <w:bCs/>
            </w:rPr>
            <w:t>Ill.</w:t>
          </w:r>
        </w:smartTag>
      </w:smartTag>
      <w:r w:rsidRPr="003C3881">
        <w:rPr>
          <w:bCs/>
        </w:rPr>
        <w:t xml:space="preserve"> Reg. </w:t>
      </w:r>
      <w:r w:rsidR="00563900">
        <w:rPr>
          <w:bCs/>
        </w:rPr>
        <w:t>211</w:t>
      </w:r>
      <w:r w:rsidRPr="003C3881">
        <w:rPr>
          <w:bCs/>
        </w:rPr>
        <w:t xml:space="preserve">, effective </w:t>
      </w:r>
      <w:r w:rsidR="00563900">
        <w:rPr>
          <w:bCs/>
        </w:rPr>
        <w:t>December 16, 2010</w:t>
      </w:r>
      <w:r w:rsidRPr="003C3881">
        <w:rPr>
          <w:bCs/>
        </w:rPr>
        <w:t xml:space="preserve">.  </w:t>
      </w:r>
    </w:p>
    <w:sectPr w:rsidR="003C3881" w:rsidRPr="003C38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005" w:rsidRDefault="002E5005">
      <w:r>
        <w:separator/>
      </w:r>
    </w:p>
  </w:endnote>
  <w:endnote w:type="continuationSeparator" w:id="0">
    <w:p w:rsidR="002E5005" w:rsidRDefault="002E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005" w:rsidRDefault="002E5005">
      <w:r>
        <w:separator/>
      </w:r>
    </w:p>
  </w:footnote>
  <w:footnote w:type="continuationSeparator" w:id="0">
    <w:p w:rsidR="002E5005" w:rsidRDefault="002E5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88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11F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5005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D89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881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6F9A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3900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64B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183C"/>
    <w:rsid w:val="00755A5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52C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3F1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