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EC54" w14:textId="77777777" w:rsidR="0064656F" w:rsidRDefault="0064656F" w:rsidP="0064656F">
      <w:pPr>
        <w:jc w:val="center"/>
      </w:pPr>
      <w:r>
        <w:t>SUBPART A:  GENERAL PROVISIONS</w:t>
      </w:r>
    </w:p>
    <w:p w14:paraId="2FED40F6" w14:textId="77777777" w:rsidR="0064656F" w:rsidRDefault="0064656F" w:rsidP="0035366A"/>
    <w:p w14:paraId="3BE1ED51" w14:textId="77777777" w:rsidR="0035366A" w:rsidRPr="0035366A" w:rsidRDefault="0035366A" w:rsidP="0035366A">
      <w:r w:rsidRPr="0035366A">
        <w:t>Section</w:t>
      </w:r>
    </w:p>
    <w:p w14:paraId="655A0EFF" w14:textId="77777777" w:rsidR="0035366A" w:rsidRPr="0035366A" w:rsidRDefault="0035366A" w:rsidP="0035366A">
      <w:r w:rsidRPr="0035366A">
        <w:t>1725.101</w:t>
      </w:r>
      <w:r w:rsidRPr="0035366A">
        <w:tab/>
        <w:t>Purpose and Scope</w:t>
      </w:r>
    </w:p>
    <w:p w14:paraId="4AFE2CEB" w14:textId="77777777" w:rsidR="0035366A" w:rsidRPr="0035366A" w:rsidRDefault="0035366A" w:rsidP="0035366A">
      <w:r w:rsidRPr="0035366A">
        <w:t>1725.102</w:t>
      </w:r>
      <w:r w:rsidRPr="0035366A">
        <w:tab/>
        <w:t>Definitions</w:t>
      </w:r>
    </w:p>
    <w:p w14:paraId="140E1CE0" w14:textId="77777777" w:rsidR="0035366A" w:rsidRPr="0035366A" w:rsidRDefault="0035366A" w:rsidP="0035366A">
      <w:r w:rsidRPr="0035366A">
        <w:t>1725.103</w:t>
      </w:r>
      <w:r w:rsidRPr="0035366A">
        <w:tab/>
        <w:t>Veracity of Information</w:t>
      </w:r>
    </w:p>
    <w:p w14:paraId="7C766742" w14:textId="77777777" w:rsidR="0035366A" w:rsidRPr="0035366A" w:rsidRDefault="0035366A" w:rsidP="0035366A">
      <w:r w:rsidRPr="0035366A">
        <w:t>1725.104</w:t>
      </w:r>
      <w:r w:rsidRPr="0035366A">
        <w:tab/>
        <w:t>Confidentiality of Information</w:t>
      </w:r>
    </w:p>
    <w:p w14:paraId="65643D6B" w14:textId="77777777" w:rsidR="0035366A" w:rsidRPr="0035366A" w:rsidRDefault="0035366A" w:rsidP="0035366A">
      <w:r w:rsidRPr="0035366A">
        <w:t>1725.105</w:t>
      </w:r>
      <w:r w:rsidRPr="0035366A">
        <w:tab/>
        <w:t>Board Review of Curriculum</w:t>
      </w:r>
    </w:p>
    <w:p w14:paraId="5195282F" w14:textId="77777777" w:rsidR="0035366A" w:rsidRPr="0035366A" w:rsidRDefault="0035366A" w:rsidP="0035366A"/>
    <w:p w14:paraId="623365A5" w14:textId="77777777" w:rsidR="0035366A" w:rsidRPr="0035366A" w:rsidRDefault="0035366A" w:rsidP="0035366A">
      <w:pPr>
        <w:jc w:val="center"/>
      </w:pPr>
      <w:r w:rsidRPr="0035366A">
        <w:t>SUBPART B:  ELIGIBILITY REQUIREMENTS</w:t>
      </w:r>
    </w:p>
    <w:p w14:paraId="68CF4B39" w14:textId="77777777" w:rsidR="0035366A" w:rsidRPr="0035366A" w:rsidRDefault="0035366A" w:rsidP="0035366A"/>
    <w:p w14:paraId="7385B334" w14:textId="77777777" w:rsidR="0035366A" w:rsidRPr="0035366A" w:rsidRDefault="0035366A" w:rsidP="0035366A">
      <w:r w:rsidRPr="0035366A">
        <w:t>Section</w:t>
      </w:r>
    </w:p>
    <w:p w14:paraId="6B38C880" w14:textId="611152D7" w:rsidR="0035366A" w:rsidRDefault="0035366A" w:rsidP="0035366A">
      <w:r w:rsidRPr="0035366A">
        <w:t>1725.201</w:t>
      </w:r>
      <w:r w:rsidRPr="0035366A">
        <w:tab/>
        <w:t>Participation in the Program</w:t>
      </w:r>
    </w:p>
    <w:p w14:paraId="7C70C504" w14:textId="77777777" w:rsidR="0035366A" w:rsidRPr="0035366A" w:rsidRDefault="0035366A" w:rsidP="0035366A">
      <w:r w:rsidRPr="0035366A">
        <w:t>1725.202</w:t>
      </w:r>
      <w:r w:rsidRPr="0035366A">
        <w:tab/>
        <w:t>Minimum Background Requirements</w:t>
      </w:r>
    </w:p>
    <w:p w14:paraId="0D4327A9" w14:textId="77777777" w:rsidR="0035366A" w:rsidRPr="0035366A" w:rsidRDefault="0035366A" w:rsidP="0035366A">
      <w:r w:rsidRPr="0035366A">
        <w:t>1725.203</w:t>
      </w:r>
      <w:r w:rsidRPr="0035366A">
        <w:tab/>
        <w:t>Cognitive Testing</w:t>
      </w:r>
    </w:p>
    <w:p w14:paraId="645545F3" w14:textId="77777777" w:rsidR="0035366A" w:rsidRPr="0035366A" w:rsidRDefault="0035366A" w:rsidP="0035366A">
      <w:r w:rsidRPr="0035366A">
        <w:t>1725.204</w:t>
      </w:r>
      <w:r w:rsidRPr="0035366A">
        <w:tab/>
        <w:t>Psychological Testing</w:t>
      </w:r>
    </w:p>
    <w:p w14:paraId="36696706" w14:textId="77777777" w:rsidR="0035366A" w:rsidRPr="0035366A" w:rsidRDefault="0035366A" w:rsidP="0035366A">
      <w:r w:rsidRPr="0035366A">
        <w:t>1725.205</w:t>
      </w:r>
      <w:r w:rsidRPr="0035366A">
        <w:tab/>
        <w:t>Background Investigation</w:t>
      </w:r>
    </w:p>
    <w:p w14:paraId="04A232AA" w14:textId="77777777" w:rsidR="0035366A" w:rsidRPr="0035366A" w:rsidRDefault="0035366A" w:rsidP="0035366A">
      <w:r w:rsidRPr="0035366A">
        <w:t>1725.206</w:t>
      </w:r>
      <w:r w:rsidRPr="0035366A">
        <w:tab/>
        <w:t>Drug Testing</w:t>
      </w:r>
    </w:p>
    <w:p w14:paraId="5D7E634C" w14:textId="3833F2C3" w:rsidR="0035366A" w:rsidRDefault="0035366A" w:rsidP="0035366A">
      <w:r w:rsidRPr="0035366A">
        <w:t>1725.207</w:t>
      </w:r>
      <w:r w:rsidRPr="0035366A">
        <w:tab/>
        <w:t>Wellness Standards</w:t>
      </w:r>
    </w:p>
    <w:p w14:paraId="54B435A5" w14:textId="77777777" w:rsidR="0035366A" w:rsidRPr="0035366A" w:rsidRDefault="0035366A" w:rsidP="0035366A">
      <w:r w:rsidRPr="0035366A">
        <w:t>1725.208</w:t>
      </w:r>
      <w:r w:rsidRPr="0035366A">
        <w:tab/>
        <w:t>Cooperation with the Board</w:t>
      </w:r>
    </w:p>
    <w:p w14:paraId="207AEF62" w14:textId="77777777" w:rsidR="0035366A" w:rsidRPr="0035366A" w:rsidRDefault="0035366A" w:rsidP="0035366A">
      <w:r w:rsidRPr="0035366A">
        <w:t>1725.209</w:t>
      </w:r>
      <w:r w:rsidRPr="0035366A">
        <w:tab/>
        <w:t>Financial Responsibility</w:t>
      </w:r>
    </w:p>
    <w:p w14:paraId="273E406B" w14:textId="77777777" w:rsidR="0035366A" w:rsidRPr="0035366A" w:rsidRDefault="0035366A" w:rsidP="0035366A"/>
    <w:p w14:paraId="1A3A1D18" w14:textId="77777777" w:rsidR="0035366A" w:rsidRPr="0035366A" w:rsidRDefault="0035366A" w:rsidP="0035366A">
      <w:pPr>
        <w:jc w:val="center"/>
      </w:pPr>
      <w:r w:rsidRPr="0035366A">
        <w:t>SUBPART C:  ADMISSION AND COMPLETION REQUIREMENTS</w:t>
      </w:r>
    </w:p>
    <w:p w14:paraId="427ADB7D" w14:textId="77777777" w:rsidR="0035366A" w:rsidRPr="0035366A" w:rsidRDefault="0035366A" w:rsidP="0035366A">
      <w:pPr>
        <w:rPr>
          <w:b/>
        </w:rPr>
      </w:pPr>
    </w:p>
    <w:p w14:paraId="7E4325F8" w14:textId="77777777" w:rsidR="0035366A" w:rsidRPr="0035366A" w:rsidRDefault="0035366A" w:rsidP="0035366A">
      <w:r w:rsidRPr="0035366A">
        <w:t>Section</w:t>
      </w:r>
    </w:p>
    <w:p w14:paraId="711499F2" w14:textId="77777777" w:rsidR="0035366A" w:rsidRPr="0035366A" w:rsidRDefault="0035366A" w:rsidP="0035366A">
      <w:r w:rsidRPr="0035366A">
        <w:t>1725.301</w:t>
      </w:r>
      <w:r w:rsidRPr="0035366A">
        <w:tab/>
        <w:t>Application</w:t>
      </w:r>
    </w:p>
    <w:p w14:paraId="3E62C6AF" w14:textId="77777777" w:rsidR="0035366A" w:rsidRPr="0035366A" w:rsidRDefault="0035366A" w:rsidP="0035366A">
      <w:r w:rsidRPr="0035366A">
        <w:t>1725.302</w:t>
      </w:r>
      <w:r w:rsidRPr="0035366A">
        <w:tab/>
        <w:t>Filing Date of Application</w:t>
      </w:r>
    </w:p>
    <w:p w14:paraId="6E6D0575" w14:textId="77777777" w:rsidR="0035366A" w:rsidRPr="0035366A" w:rsidRDefault="0035366A" w:rsidP="0035366A">
      <w:r w:rsidRPr="0035366A">
        <w:t>1725.303</w:t>
      </w:r>
      <w:r w:rsidRPr="0035366A">
        <w:tab/>
        <w:t>Failure to Provide a Complete Application or Additional Information</w:t>
      </w:r>
    </w:p>
    <w:p w14:paraId="67774A32" w14:textId="77777777" w:rsidR="0035366A" w:rsidRPr="0035366A" w:rsidRDefault="0035366A" w:rsidP="0035366A">
      <w:r w:rsidRPr="0035366A">
        <w:t>1725.304</w:t>
      </w:r>
      <w:r w:rsidRPr="0035366A">
        <w:tab/>
        <w:t>Board Review of Application</w:t>
      </w:r>
    </w:p>
    <w:p w14:paraId="66664132" w14:textId="77777777" w:rsidR="0035366A" w:rsidRPr="0035366A" w:rsidRDefault="0035366A" w:rsidP="0035366A">
      <w:r w:rsidRPr="0035366A">
        <w:t>1725.305</w:t>
      </w:r>
      <w:r w:rsidRPr="0035366A">
        <w:tab/>
        <w:t>Signatures on the Application</w:t>
      </w:r>
    </w:p>
    <w:p w14:paraId="7BDFFD9E" w14:textId="77777777" w:rsidR="0035366A" w:rsidRPr="0035366A" w:rsidRDefault="0035366A" w:rsidP="0035366A">
      <w:r w:rsidRPr="0035366A">
        <w:t>1725.306</w:t>
      </w:r>
      <w:r w:rsidRPr="0035366A">
        <w:tab/>
        <w:t>Final Board Decision</w:t>
      </w:r>
    </w:p>
    <w:p w14:paraId="5B118A29" w14:textId="77777777" w:rsidR="0035366A" w:rsidRPr="0035366A" w:rsidRDefault="0035366A" w:rsidP="0035366A">
      <w:r w:rsidRPr="0035366A">
        <w:t>1725.307</w:t>
      </w:r>
      <w:r w:rsidRPr="0035366A">
        <w:tab/>
        <w:t>Training Standards</w:t>
      </w:r>
    </w:p>
    <w:p w14:paraId="4AEE3929" w14:textId="77777777" w:rsidR="0035366A" w:rsidRPr="0035366A" w:rsidRDefault="0035366A" w:rsidP="0035366A">
      <w:r w:rsidRPr="0035366A">
        <w:t>1725.308</w:t>
      </w:r>
      <w:r w:rsidRPr="0035366A">
        <w:tab/>
        <w:t>Minimum Curriculum Requirements</w:t>
      </w:r>
    </w:p>
    <w:p w14:paraId="3013B3CF" w14:textId="77777777" w:rsidR="0035366A" w:rsidRPr="0035366A" w:rsidRDefault="0035366A" w:rsidP="0035366A">
      <w:r w:rsidRPr="0035366A">
        <w:t>1725.309</w:t>
      </w:r>
      <w:r w:rsidRPr="0035366A">
        <w:tab/>
        <w:t>Certification of Facilities</w:t>
      </w:r>
    </w:p>
    <w:p w14:paraId="7EE5E4D6" w14:textId="77777777" w:rsidR="0035366A" w:rsidRPr="0035366A" w:rsidRDefault="0035366A" w:rsidP="0035366A">
      <w:r w:rsidRPr="0035366A">
        <w:t>1725.310</w:t>
      </w:r>
      <w:r w:rsidRPr="0035366A">
        <w:tab/>
        <w:t>Standards and Requirements</w:t>
      </w:r>
    </w:p>
    <w:p w14:paraId="5488E15F" w14:textId="5F56D29B" w:rsidR="0035366A" w:rsidRDefault="0035366A" w:rsidP="0035366A">
      <w:r w:rsidRPr="0035366A">
        <w:t>1725.311</w:t>
      </w:r>
      <w:r w:rsidRPr="0035366A">
        <w:tab/>
        <w:t>Minimum Requirements of the Intern</w:t>
      </w:r>
    </w:p>
    <w:p w14:paraId="223AEEA0" w14:textId="77777777" w:rsidR="0035366A" w:rsidRPr="0035366A" w:rsidRDefault="0035366A" w:rsidP="0035366A">
      <w:pPr>
        <w:ind w:left="1440" w:hanging="1440"/>
      </w:pPr>
      <w:r w:rsidRPr="0035366A">
        <w:t>1725.312</w:t>
      </w:r>
      <w:r w:rsidRPr="0035366A">
        <w:tab/>
        <w:t>Procedures for the Administration of the Law Enforcement Intern Certification Examination</w:t>
      </w:r>
    </w:p>
    <w:p w14:paraId="49E1464B" w14:textId="77777777" w:rsidR="0035366A" w:rsidRPr="0035366A" w:rsidRDefault="0035366A" w:rsidP="0035366A">
      <w:pPr>
        <w:ind w:left="1440" w:hanging="1440"/>
      </w:pPr>
    </w:p>
    <w:p w14:paraId="4658EF15" w14:textId="18D4FE50" w:rsidR="001243D8" w:rsidRPr="0035366A" w:rsidRDefault="001E72E5" w:rsidP="00614CE3">
      <w:pPr>
        <w:tabs>
          <w:tab w:val="left" w:pos="2280"/>
        </w:tabs>
        <w:ind w:left="1440" w:hanging="1440"/>
      </w:pPr>
      <w:proofErr w:type="spellStart"/>
      <w:r>
        <w:t>1725.APPENDIX</w:t>
      </w:r>
      <w:proofErr w:type="spellEnd"/>
      <w:r>
        <w:t xml:space="preserve"> A</w:t>
      </w:r>
      <w:r>
        <w:tab/>
      </w:r>
      <w:r w:rsidR="0035366A" w:rsidRPr="0035366A">
        <w:t>Physical Fitness Standards</w:t>
      </w:r>
    </w:p>
    <w:sectPr w:rsidR="001243D8" w:rsidRPr="003536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29CD" w14:textId="77777777" w:rsidR="001E7E74" w:rsidRDefault="001E7E74">
      <w:r>
        <w:separator/>
      </w:r>
    </w:p>
  </w:endnote>
  <w:endnote w:type="continuationSeparator" w:id="0">
    <w:p w14:paraId="7139B4AB" w14:textId="77777777" w:rsidR="001E7E74" w:rsidRDefault="001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B62B" w14:textId="77777777" w:rsidR="001E7E74" w:rsidRDefault="001E7E74">
      <w:r>
        <w:separator/>
      </w:r>
    </w:p>
  </w:footnote>
  <w:footnote w:type="continuationSeparator" w:id="0">
    <w:p w14:paraId="339AD945" w14:textId="77777777" w:rsidR="001E7E74" w:rsidRDefault="001E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6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3D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2E5"/>
    <w:rsid w:val="001E7E74"/>
    <w:rsid w:val="001F2A01"/>
    <w:rsid w:val="001F572B"/>
    <w:rsid w:val="002015E7"/>
    <w:rsid w:val="002047E2"/>
    <w:rsid w:val="00207D79"/>
    <w:rsid w:val="00212682"/>
    <w:rsid w:val="002133B1"/>
    <w:rsid w:val="00213BC5"/>
    <w:rsid w:val="002167C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66A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CE3"/>
    <w:rsid w:val="00620BBA"/>
    <w:rsid w:val="006225B0"/>
    <w:rsid w:val="006247D4"/>
    <w:rsid w:val="00626C17"/>
    <w:rsid w:val="00631875"/>
    <w:rsid w:val="00634D17"/>
    <w:rsid w:val="006361A4"/>
    <w:rsid w:val="00641AEA"/>
    <w:rsid w:val="0064656F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B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857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D1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C71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6CF05"/>
  <w15:docId w15:val="{DAF2FD28-FBFC-45EA-995B-AFE8A7AA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2012-06-22T01:31:00Z</dcterms:created>
  <dcterms:modified xsi:type="dcterms:W3CDTF">2023-01-05T14:28:00Z</dcterms:modified>
</cp:coreProperties>
</file>