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2D" w:rsidRDefault="00663B2D" w:rsidP="00663B2D"/>
    <w:p w:rsidR="00663B2D" w:rsidRDefault="00663B2D" w:rsidP="00663B2D">
      <w:pPr>
        <w:rPr>
          <w:b/>
        </w:rPr>
      </w:pPr>
      <w:r w:rsidRPr="008878B5">
        <w:rPr>
          <w:b/>
        </w:rPr>
        <w:t xml:space="preserve">Section 1720.220  Definitions </w:t>
      </w:r>
    </w:p>
    <w:p w:rsidR="00663B2D" w:rsidRDefault="00663B2D" w:rsidP="00663B2D"/>
    <w:p w:rsidR="00663B2D" w:rsidRDefault="00663B2D" w:rsidP="00663B2D">
      <w:r w:rsidRPr="0099013C">
        <w:t>In this</w:t>
      </w:r>
      <w:r>
        <w:t xml:space="preserve"> Subpart</w:t>
      </w:r>
      <w:r w:rsidRPr="0099013C">
        <w:t>, unless otherwise specified:</w:t>
      </w:r>
    </w:p>
    <w:p w:rsidR="00663B2D" w:rsidRDefault="00663B2D" w:rsidP="00663B2D"/>
    <w:p w:rsidR="00663B2D" w:rsidRDefault="00663B2D" w:rsidP="00663B2D">
      <w:pPr>
        <w:ind w:left="1440"/>
      </w:pPr>
      <w:r>
        <w:t>"Act" means the Illinois Police Training Act [5 ILCS 705].</w:t>
      </w:r>
    </w:p>
    <w:p w:rsidR="00663B2D" w:rsidRDefault="00663B2D" w:rsidP="00663B2D"/>
    <w:p w:rsidR="00663B2D" w:rsidRPr="0099013C" w:rsidRDefault="00663B2D" w:rsidP="00663B2D">
      <w:pPr>
        <w:ind w:left="1440"/>
      </w:pPr>
      <w:r w:rsidRPr="0099013C">
        <w:t xml:space="preserve">"Applicant" means an individual who submits a completed application form and the required fee to the Board to obtain a permit to carry a concealed firearm, administer a Certification Program, or to be approved as a Range Officer. </w:t>
      </w:r>
    </w:p>
    <w:p w:rsidR="00663B2D" w:rsidRPr="0099013C" w:rsidRDefault="00663B2D" w:rsidP="00663B2D"/>
    <w:p w:rsidR="00663B2D" w:rsidRDefault="00663B2D" w:rsidP="00663B2D">
      <w:pPr>
        <w:ind w:left="1440"/>
      </w:pPr>
      <w:r w:rsidRPr="0099013C">
        <w:t xml:space="preserve">"Board" means the Illinois Law Enforcement Training and </w:t>
      </w:r>
      <w:smartTag w:uri="urn:schemas-microsoft-com:office:smarttags" w:element="PersonName">
        <w:r w:rsidRPr="0099013C">
          <w:t>Stan</w:t>
        </w:r>
      </w:smartTag>
      <w:r w:rsidRPr="0099013C">
        <w:t xml:space="preserve">dards Board created by </w:t>
      </w:r>
      <w:r>
        <w:t xml:space="preserve">Section 3 of </w:t>
      </w:r>
      <w:r w:rsidRPr="0099013C">
        <w:t>the Illinois Police Training Act [50 ILCS 705/</w:t>
      </w:r>
      <w:r>
        <w:t>3</w:t>
      </w:r>
      <w:r w:rsidRPr="0099013C">
        <w:t>].</w:t>
      </w:r>
    </w:p>
    <w:p w:rsidR="00663B2D" w:rsidRDefault="00663B2D" w:rsidP="00663B2D"/>
    <w:p w:rsidR="00663B2D" w:rsidRPr="0099013C" w:rsidRDefault="00663B2D" w:rsidP="00663B2D">
      <w:pPr>
        <w:ind w:left="1440"/>
      </w:pPr>
      <w:r w:rsidRPr="0099013C">
        <w:t>"Certification Program" means a Board approved program that insures that an applicant meets the requirements of the federal Law Enforcement Officers</w:t>
      </w:r>
      <w:r>
        <w:t>'</w:t>
      </w:r>
      <w:r w:rsidRPr="0099013C">
        <w:t xml:space="preserve"> Safety Act of 2004</w:t>
      </w:r>
      <w:r>
        <w:t xml:space="preserve"> (</w:t>
      </w:r>
      <w:r w:rsidRPr="0099013C">
        <w:t>P.L. 108-277</w:t>
      </w:r>
      <w:r>
        <w:t>;</w:t>
      </w:r>
      <w:r w:rsidRPr="0099013C">
        <w:t xml:space="preserve"> 18 USC 926</w:t>
      </w:r>
      <w:r>
        <w:t>), and the program requirements under 20 Ill. Adm. Code 1730.30,</w:t>
      </w:r>
      <w:r w:rsidRPr="0099013C">
        <w:t xml:space="preserve"> and includes a standard course-of-fire and information on the safe and lawful use of a firearm. </w:t>
      </w:r>
    </w:p>
    <w:p w:rsidR="00663B2D" w:rsidRPr="0099013C" w:rsidRDefault="00663B2D" w:rsidP="00663B2D"/>
    <w:p w:rsidR="00663B2D" w:rsidRPr="0099013C" w:rsidRDefault="00663B2D" w:rsidP="00663B2D">
      <w:pPr>
        <w:ind w:left="1440"/>
      </w:pPr>
      <w:r w:rsidRPr="0099013C">
        <w:t xml:space="preserve">"Director" means the Executive Director of the Illinois Law Enforcement Training and Standards Board. </w:t>
      </w:r>
    </w:p>
    <w:p w:rsidR="00663B2D" w:rsidRDefault="00663B2D" w:rsidP="00663B2D"/>
    <w:p w:rsidR="00663B2D" w:rsidRDefault="00663B2D" w:rsidP="00663B2D">
      <w:pPr>
        <w:ind w:left="1440"/>
      </w:pPr>
      <w:r>
        <w:t>"Federal Act" means the federal Law Enforcement Officers' Safety Act of 2004 (18 USC 926).</w:t>
      </w:r>
    </w:p>
    <w:p w:rsidR="00663B2D" w:rsidRDefault="00663B2D" w:rsidP="00663B2D"/>
    <w:p w:rsidR="00663B2D" w:rsidRDefault="00663B2D" w:rsidP="00663B2D">
      <w:pPr>
        <w:ind w:left="1440"/>
      </w:pPr>
      <w:r w:rsidRPr="0099013C">
        <w:t xml:space="preserve">"Firearm" means any weapon or device as defined in the Firearm </w:t>
      </w:r>
      <w:r>
        <w:t>Owners</w:t>
      </w:r>
      <w:r w:rsidRPr="0099013C">
        <w:t xml:space="preserve"> Identification Card Act [430 ILCS 65/1.1].</w:t>
      </w:r>
    </w:p>
    <w:p w:rsidR="00663B2D" w:rsidRPr="0099013C" w:rsidRDefault="00663B2D" w:rsidP="00663B2D"/>
    <w:p w:rsidR="00663B2D" w:rsidRDefault="00663B2D" w:rsidP="00663B2D">
      <w:pPr>
        <w:ind w:left="1440"/>
      </w:pPr>
      <w:r w:rsidRPr="0099013C">
        <w:t>"FOID Card</w:t>
      </w:r>
      <w:r>
        <w:t>"</w:t>
      </w:r>
      <w:r w:rsidRPr="0099013C">
        <w:t xml:space="preserve"> means an Illinois Firearm </w:t>
      </w:r>
      <w:r>
        <w:t>Owners</w:t>
      </w:r>
      <w:r w:rsidRPr="0099013C">
        <w:t xml:space="preserve"> Identification Card issued by the Illinois State Police under the Illinois Firearm </w:t>
      </w:r>
      <w:r>
        <w:t>Owners</w:t>
      </w:r>
      <w:r w:rsidRPr="0099013C">
        <w:t xml:space="preserve"> Identification Card Act [430 ILCS 65].</w:t>
      </w:r>
    </w:p>
    <w:p w:rsidR="00663B2D" w:rsidRDefault="00663B2D" w:rsidP="00663B2D"/>
    <w:p w:rsidR="00663B2D" w:rsidRDefault="00663B2D" w:rsidP="00663B2D">
      <w:pPr>
        <w:ind w:left="1440"/>
      </w:pPr>
      <w:r>
        <w:t>"FOID Card Act" means the Illinois Firearm Owners Identification Card Act [430 ILCS 65].</w:t>
      </w:r>
    </w:p>
    <w:p w:rsidR="00663B2D" w:rsidRPr="0099013C" w:rsidRDefault="00663B2D" w:rsidP="00663B2D"/>
    <w:p w:rsidR="00663B2D" w:rsidRPr="0099013C" w:rsidRDefault="00663B2D" w:rsidP="00663B2D">
      <w:pPr>
        <w:ind w:left="1440"/>
      </w:pPr>
      <w:r>
        <w:t>"</w:t>
      </w:r>
      <w:r w:rsidRPr="0099013C">
        <w:t>Organization</w:t>
      </w:r>
      <w:r>
        <w:t>"</w:t>
      </w:r>
      <w:r w:rsidRPr="0099013C">
        <w:t xml:space="preserve"> means those local governmental agencies described in the Illinois Police Training Act [50 ILCS 705/2]. </w:t>
      </w:r>
    </w:p>
    <w:p w:rsidR="00663B2D" w:rsidRPr="0099013C" w:rsidRDefault="00663B2D" w:rsidP="00663B2D"/>
    <w:p w:rsidR="00663B2D" w:rsidRPr="0099013C" w:rsidRDefault="00663B2D" w:rsidP="00663B2D">
      <w:pPr>
        <w:ind w:left="1440"/>
      </w:pPr>
      <w:r>
        <w:t>"</w:t>
      </w:r>
      <w:r w:rsidRPr="0099013C">
        <w:t xml:space="preserve">Law </w:t>
      </w:r>
      <w:r>
        <w:t>E</w:t>
      </w:r>
      <w:r w:rsidRPr="0099013C">
        <w:t xml:space="preserve">nforcement </w:t>
      </w:r>
      <w:r>
        <w:t>O</w:t>
      </w:r>
      <w:r w:rsidRPr="0099013C">
        <w:t>fficer</w:t>
      </w:r>
      <w:r>
        <w:t>"</w:t>
      </w:r>
      <w:r w:rsidRPr="0099013C">
        <w:t xml:space="preserve"> means any police officer of a governmental agency who is primarily responsible for prevention or detection of crime and the enforcement of </w:t>
      </w:r>
      <w:r>
        <w:t>a</w:t>
      </w:r>
      <w:r w:rsidRPr="0099013C">
        <w:t xml:space="preserve"> criminal code</w:t>
      </w:r>
      <w:r>
        <w:t xml:space="preserve"> or</w:t>
      </w:r>
      <w:r w:rsidRPr="0099013C">
        <w:t xml:space="preserve"> traffic or highway laws of any </w:t>
      </w:r>
      <w:r>
        <w:t>s</w:t>
      </w:r>
      <w:r w:rsidRPr="0099013C">
        <w:t>tate or any political subdivision, and has statutory powers of arrest.</w:t>
      </w:r>
    </w:p>
    <w:p w:rsidR="00663B2D" w:rsidRDefault="00663B2D" w:rsidP="00663B2D"/>
    <w:p w:rsidR="00663B2D" w:rsidRDefault="00663B2D" w:rsidP="00663B2D">
      <w:pPr>
        <w:ind w:left="1440"/>
      </w:pPr>
      <w:r w:rsidRPr="0099013C">
        <w:t xml:space="preserve">"Permit" means a certification issued by the Board that authorizes the named holder to carry a concealed firearm subject to the requirements of the federal </w:t>
      </w:r>
      <w:r>
        <w:t xml:space="preserve">Act </w:t>
      </w:r>
      <w:r w:rsidRPr="0099013C">
        <w:t xml:space="preserve">and this </w:t>
      </w:r>
      <w:r>
        <w:t>Subpart</w:t>
      </w:r>
      <w:r w:rsidRPr="0099013C">
        <w:t>.</w:t>
      </w:r>
    </w:p>
    <w:p w:rsidR="00663B2D" w:rsidRDefault="00663B2D" w:rsidP="00663B2D"/>
    <w:p w:rsidR="00663B2D" w:rsidRPr="0099013C" w:rsidRDefault="00663B2D" w:rsidP="00663B2D">
      <w:pPr>
        <w:ind w:left="1440"/>
      </w:pPr>
      <w:r w:rsidRPr="0099013C">
        <w:t>"Permittee</w:t>
      </w:r>
      <w:r>
        <w:t>"</w:t>
      </w:r>
      <w:r w:rsidRPr="0099013C">
        <w:t xml:space="preserve"> means the named holder of a certification by the Board that authorizes the individual to carry a concealed firearm subject to the requirements of the federal </w:t>
      </w:r>
      <w:r>
        <w:t xml:space="preserve">Act </w:t>
      </w:r>
      <w:r w:rsidRPr="0099013C">
        <w:t>and this</w:t>
      </w:r>
      <w:r>
        <w:t xml:space="preserve"> Subpart</w:t>
      </w:r>
      <w:r w:rsidRPr="0099013C">
        <w:t xml:space="preserve">. </w:t>
      </w:r>
    </w:p>
    <w:p w:rsidR="00663B2D" w:rsidRPr="0099013C" w:rsidRDefault="00663B2D" w:rsidP="00663B2D"/>
    <w:p w:rsidR="00663B2D" w:rsidRDefault="00663B2D" w:rsidP="00663B2D">
      <w:pPr>
        <w:ind w:left="1440"/>
      </w:pPr>
      <w:r>
        <w:t>"</w:t>
      </w:r>
      <w:r w:rsidRPr="0099013C">
        <w:t xml:space="preserve">Qualified </w:t>
      </w:r>
      <w:r>
        <w:t>Retired Law Enforcement Officer"</w:t>
      </w:r>
      <w:r w:rsidRPr="0099013C">
        <w:t xml:space="preserve"> means an individual who</w:t>
      </w:r>
      <w:r>
        <w:t>:</w:t>
      </w:r>
      <w:r w:rsidRPr="0099013C">
        <w:t xml:space="preserve"> </w:t>
      </w:r>
    </w:p>
    <w:p w:rsidR="00663B2D" w:rsidRDefault="00663B2D" w:rsidP="00663B2D"/>
    <w:p w:rsidR="00663B2D" w:rsidRDefault="00663B2D" w:rsidP="00663B2D">
      <w:pPr>
        <w:ind w:left="2160"/>
      </w:pPr>
      <w:r>
        <w:t>separated from service</w:t>
      </w:r>
      <w:r w:rsidRPr="0099013C">
        <w:t xml:space="preserve"> in good standing from his or her employing agency (other than for reasons of mental disability); </w:t>
      </w:r>
    </w:p>
    <w:p w:rsidR="00663B2D" w:rsidRDefault="00663B2D" w:rsidP="00663B2D"/>
    <w:p w:rsidR="00663B2D" w:rsidRDefault="00663B2D" w:rsidP="00663B2D">
      <w:pPr>
        <w:ind w:left="2160"/>
      </w:pPr>
      <w:r w:rsidRPr="0099013C">
        <w:t xml:space="preserve">was authorized to perform the specified law enforcement functions and held a position for which powers of arrest were granted by statute; </w:t>
      </w:r>
    </w:p>
    <w:p w:rsidR="00663B2D" w:rsidRDefault="00663B2D" w:rsidP="00663B2D"/>
    <w:p w:rsidR="00663B2D" w:rsidRDefault="00663B2D" w:rsidP="00663B2D">
      <w:pPr>
        <w:ind w:left="2160"/>
      </w:pPr>
      <w:r>
        <w:t>served</w:t>
      </w:r>
      <w:r w:rsidRPr="0099013C">
        <w:t xml:space="preserve"> as a law enforcement officer for an aggregate of </w:t>
      </w:r>
      <w:r>
        <w:t>10</w:t>
      </w:r>
      <w:r w:rsidRPr="0099013C">
        <w:t xml:space="preserve"> years or more before his or her </w:t>
      </w:r>
      <w:r>
        <w:t>separation in good standing</w:t>
      </w:r>
      <w:r w:rsidRPr="0099013C">
        <w:t xml:space="preserve"> from service with his or her agency</w:t>
      </w:r>
      <w:r>
        <w:t>, or separated from service in good standing</w:t>
      </w:r>
      <w:r w:rsidRPr="0099013C">
        <w:t xml:space="preserve"> (after completing any applicable probationary period of service) due to a service-connected disability as determined by the agency; </w:t>
      </w:r>
    </w:p>
    <w:p w:rsidR="00663B2D" w:rsidRDefault="00663B2D" w:rsidP="00663B2D"/>
    <w:p w:rsidR="00663B2D" w:rsidRDefault="00663B2D" w:rsidP="00663B2D">
      <w:pPr>
        <w:ind w:left="2160"/>
      </w:pPr>
      <w:r w:rsidRPr="0099013C">
        <w:t xml:space="preserve">has met State firearms training and qualifications that are the same as the training and qualifications for active duty officers; </w:t>
      </w:r>
    </w:p>
    <w:p w:rsidR="00663B2D" w:rsidRDefault="00663B2D" w:rsidP="00663B2D"/>
    <w:p w:rsidR="00663B2D" w:rsidRDefault="00663B2D" w:rsidP="00663B2D">
      <w:pPr>
        <w:ind w:left="2160"/>
      </w:pPr>
      <w:r w:rsidRPr="0099013C">
        <w:t xml:space="preserve">is not under the influence of alcohol or another intoxicating or hallucinatory drug or substance; and </w:t>
      </w:r>
    </w:p>
    <w:p w:rsidR="00663B2D" w:rsidRDefault="00663B2D" w:rsidP="00663B2D"/>
    <w:p w:rsidR="00663B2D" w:rsidRPr="0099013C" w:rsidRDefault="00663B2D" w:rsidP="00663B2D">
      <w:pPr>
        <w:ind w:left="2160"/>
      </w:pPr>
      <w:r w:rsidRPr="0099013C">
        <w:t>is not prohibited by federal law from carrying a firearm.</w:t>
      </w:r>
    </w:p>
    <w:p w:rsidR="00663B2D" w:rsidRPr="0099013C" w:rsidRDefault="00663B2D" w:rsidP="00663B2D"/>
    <w:p w:rsidR="00663B2D" w:rsidRDefault="00663B2D" w:rsidP="00663B2D">
      <w:pPr>
        <w:ind w:left="1440"/>
      </w:pPr>
      <w:r w:rsidRPr="0099013C">
        <w:t>"Range Officer" means an individual who has obtained approval from the Board to conduct a Board approved Certification Program for qualified retired law enforcement officers.</w:t>
      </w:r>
    </w:p>
    <w:p w:rsidR="00663B2D" w:rsidRDefault="00663B2D" w:rsidP="00663B2D"/>
    <w:p w:rsidR="00663B2D" w:rsidRPr="00D55B37" w:rsidRDefault="00663B2D" w:rsidP="00663B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2578</w:t>
      </w:r>
      <w:r w:rsidRPr="00D55B37">
        <w:t xml:space="preserve">, effective </w:t>
      </w:r>
      <w:r>
        <w:t>February 5, 2015</w:t>
      </w:r>
      <w:r w:rsidRPr="00D55B37">
        <w:t>)</w:t>
      </w:r>
      <w:bookmarkStart w:id="0" w:name="_GoBack"/>
      <w:bookmarkEnd w:id="0"/>
    </w:p>
    <w:sectPr w:rsidR="00663B2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5A" w:rsidRDefault="00F96F7E">
      <w:r>
        <w:separator/>
      </w:r>
    </w:p>
  </w:endnote>
  <w:endnote w:type="continuationSeparator" w:id="0">
    <w:p w:rsidR="00CF605A" w:rsidRDefault="00F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5A" w:rsidRDefault="00F96F7E">
      <w:r>
        <w:separator/>
      </w:r>
    </w:p>
  </w:footnote>
  <w:footnote w:type="continuationSeparator" w:id="0">
    <w:p w:rsidR="00CF605A" w:rsidRDefault="00F9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810"/>
    <w:rsid w:val="00061FD4"/>
    <w:rsid w:val="000D225F"/>
    <w:rsid w:val="00136B47"/>
    <w:rsid w:val="00150267"/>
    <w:rsid w:val="001C7D95"/>
    <w:rsid w:val="001E3074"/>
    <w:rsid w:val="00225354"/>
    <w:rsid w:val="00230CD6"/>
    <w:rsid w:val="002524EC"/>
    <w:rsid w:val="002A643F"/>
    <w:rsid w:val="002C5510"/>
    <w:rsid w:val="002D41ED"/>
    <w:rsid w:val="002D4E90"/>
    <w:rsid w:val="00337CEB"/>
    <w:rsid w:val="00352153"/>
    <w:rsid w:val="00367A2E"/>
    <w:rsid w:val="003E72B1"/>
    <w:rsid w:val="003F3A28"/>
    <w:rsid w:val="003F5FD7"/>
    <w:rsid w:val="00431CFE"/>
    <w:rsid w:val="004461A1"/>
    <w:rsid w:val="004D5CD6"/>
    <w:rsid w:val="004D73D3"/>
    <w:rsid w:val="005001C5"/>
    <w:rsid w:val="00504CA2"/>
    <w:rsid w:val="0052308E"/>
    <w:rsid w:val="00523B94"/>
    <w:rsid w:val="00530BE1"/>
    <w:rsid w:val="00534E39"/>
    <w:rsid w:val="00542E97"/>
    <w:rsid w:val="0056157E"/>
    <w:rsid w:val="0056501E"/>
    <w:rsid w:val="005F4571"/>
    <w:rsid w:val="00662A15"/>
    <w:rsid w:val="00663B2D"/>
    <w:rsid w:val="006A2114"/>
    <w:rsid w:val="006D5961"/>
    <w:rsid w:val="00780733"/>
    <w:rsid w:val="007C14B2"/>
    <w:rsid w:val="00801D20"/>
    <w:rsid w:val="00825C45"/>
    <w:rsid w:val="008271B1"/>
    <w:rsid w:val="008324C5"/>
    <w:rsid w:val="00837F88"/>
    <w:rsid w:val="0084781C"/>
    <w:rsid w:val="008878B5"/>
    <w:rsid w:val="008B4361"/>
    <w:rsid w:val="008D4EA0"/>
    <w:rsid w:val="009154DC"/>
    <w:rsid w:val="00935A8C"/>
    <w:rsid w:val="0098276C"/>
    <w:rsid w:val="00992F5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3D66"/>
    <w:rsid w:val="00B66925"/>
    <w:rsid w:val="00B71177"/>
    <w:rsid w:val="00B876EC"/>
    <w:rsid w:val="00BD40E9"/>
    <w:rsid w:val="00BF5EF1"/>
    <w:rsid w:val="00C4537A"/>
    <w:rsid w:val="00CC13F9"/>
    <w:rsid w:val="00CD3723"/>
    <w:rsid w:val="00CF605A"/>
    <w:rsid w:val="00D55B37"/>
    <w:rsid w:val="00D62188"/>
    <w:rsid w:val="00D735B8"/>
    <w:rsid w:val="00D93C67"/>
    <w:rsid w:val="00E4692E"/>
    <w:rsid w:val="00E7288E"/>
    <w:rsid w:val="00E95503"/>
    <w:rsid w:val="00EB424E"/>
    <w:rsid w:val="00F023D5"/>
    <w:rsid w:val="00F43DEE"/>
    <w:rsid w:val="00F96F7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833E20C5-BD70-4DC2-BB60-2F05E68B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2015-02-11T21:57:00Z</dcterms:created>
  <dcterms:modified xsi:type="dcterms:W3CDTF">2015-02-17T17:11:00Z</dcterms:modified>
</cp:coreProperties>
</file>