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4D" w:rsidRDefault="00A40B4D" w:rsidP="00A40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B4D" w:rsidRDefault="00A40B4D" w:rsidP="00A40B4D">
      <w:pPr>
        <w:widowControl w:val="0"/>
        <w:autoSpaceDE w:val="0"/>
        <w:autoSpaceDN w:val="0"/>
        <w:adjustRightInd w:val="0"/>
        <w:jc w:val="center"/>
      </w:pPr>
      <w:r>
        <w:t>PART 1540</w:t>
      </w:r>
    </w:p>
    <w:p w:rsidR="00A40B4D" w:rsidRDefault="00A40B4D" w:rsidP="00A40B4D">
      <w:pPr>
        <w:widowControl w:val="0"/>
        <w:autoSpaceDE w:val="0"/>
        <w:autoSpaceDN w:val="0"/>
        <w:adjustRightInd w:val="0"/>
        <w:jc w:val="center"/>
      </w:pPr>
      <w:r>
        <w:t>FEES FOR THE DISSEMINATION OF CONVICTION INFORMATION (REPEALED)</w:t>
      </w:r>
    </w:p>
    <w:sectPr w:rsidR="00A40B4D" w:rsidSect="00A40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B4D"/>
    <w:rsid w:val="005438A6"/>
    <w:rsid w:val="00550EC2"/>
    <w:rsid w:val="005C3366"/>
    <w:rsid w:val="00857D5E"/>
    <w:rsid w:val="009E3188"/>
    <w:rsid w:val="00A40B4D"/>
    <w:rsid w:val="00E5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