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9A9" w:rsidRDefault="009739A9" w:rsidP="009739A9">
      <w:pPr>
        <w:widowControl w:val="0"/>
        <w:autoSpaceDE w:val="0"/>
        <w:autoSpaceDN w:val="0"/>
        <w:adjustRightInd w:val="0"/>
      </w:pPr>
    </w:p>
    <w:p w:rsidR="009739A9" w:rsidRDefault="009739A9" w:rsidP="009739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1286.110  Renewal of BAO License</w:t>
      </w:r>
      <w:r>
        <w:t xml:space="preserve"> </w:t>
      </w:r>
    </w:p>
    <w:p w:rsidR="009739A9" w:rsidRDefault="009739A9" w:rsidP="009739A9">
      <w:pPr>
        <w:widowControl w:val="0"/>
        <w:autoSpaceDE w:val="0"/>
        <w:autoSpaceDN w:val="0"/>
        <w:adjustRightInd w:val="0"/>
      </w:pPr>
    </w:p>
    <w:p w:rsidR="009739A9" w:rsidRDefault="009739A9" w:rsidP="009739A9">
      <w:pPr>
        <w:widowControl w:val="0"/>
        <w:autoSpaceDE w:val="0"/>
        <w:autoSpaceDN w:val="0"/>
        <w:adjustRightInd w:val="0"/>
      </w:pPr>
      <w:r>
        <w:t xml:space="preserve">The Director or his/her designee is authorized to renew BAO licenses subject to the requirements of this Section.  An individual with a renewed BAO license is a BAO.  A renewed BAO license shall be subject to the same terms and conditions as an original BAO license. </w:t>
      </w:r>
    </w:p>
    <w:p w:rsidR="00263240" w:rsidRDefault="00263240" w:rsidP="009739A9">
      <w:pPr>
        <w:widowControl w:val="0"/>
        <w:autoSpaceDE w:val="0"/>
        <w:autoSpaceDN w:val="0"/>
        <w:adjustRightInd w:val="0"/>
      </w:pPr>
    </w:p>
    <w:p w:rsidR="009739A9" w:rsidRDefault="009739A9" w:rsidP="009739A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BAO license renewal candidates must either successfully attend the renewal course and pass the written renewal examination or successfully complete the computer-based training course. </w:t>
      </w:r>
    </w:p>
    <w:p w:rsidR="00263240" w:rsidRDefault="00263240" w:rsidP="00D5253B"/>
    <w:p w:rsidR="009739A9" w:rsidRDefault="009739A9" w:rsidP="009739A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Under the direction and control of a </w:t>
      </w:r>
      <w:r w:rsidR="00542831">
        <w:t>BAT</w:t>
      </w:r>
      <w:r>
        <w:t xml:space="preserve">, BAO renewal candidates attending the renewal course must: </w:t>
      </w:r>
    </w:p>
    <w:p w:rsidR="00263240" w:rsidRDefault="00263240" w:rsidP="00D5253B"/>
    <w:p w:rsidR="009739A9" w:rsidRDefault="009739A9" w:rsidP="009739A9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Complete a training curriculum approved by the Department that includes the following: </w:t>
      </w:r>
    </w:p>
    <w:p w:rsidR="00263240" w:rsidRDefault="00263240" w:rsidP="00D5253B"/>
    <w:p w:rsidR="009739A9" w:rsidRDefault="009739A9" w:rsidP="009739A9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  <w:t xml:space="preserve">Review of theory and practice with an approved evidentiary instrument; </w:t>
      </w:r>
    </w:p>
    <w:p w:rsidR="00263240" w:rsidRDefault="00263240" w:rsidP="00D5253B"/>
    <w:p w:rsidR="009739A9" w:rsidRDefault="009739A9" w:rsidP="009739A9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Review of administrative rules as contained in this Part; and </w:t>
      </w:r>
    </w:p>
    <w:p w:rsidR="00263240" w:rsidRDefault="00263240" w:rsidP="00D5253B"/>
    <w:p w:rsidR="009739A9" w:rsidRDefault="009739A9" w:rsidP="009739A9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 xml:space="preserve">Review of current and related problems in the field. </w:t>
      </w:r>
    </w:p>
    <w:p w:rsidR="00263240" w:rsidRDefault="00263240" w:rsidP="00D5253B"/>
    <w:p w:rsidR="009739A9" w:rsidRDefault="009739A9" w:rsidP="00BA1F9F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Pass the standardized written </w:t>
      </w:r>
      <w:r w:rsidR="00E216ED">
        <w:t xml:space="preserve">examination for Breath Analysis </w:t>
      </w:r>
      <w:r>
        <w:t>Operator provided by the Department with a minimum score of 70 percent</w:t>
      </w:r>
      <w:r w:rsidR="00E216ED">
        <w:t>.</w:t>
      </w:r>
      <w:r>
        <w:t xml:space="preserve"> </w:t>
      </w:r>
    </w:p>
    <w:p w:rsidR="00263240" w:rsidRDefault="00263240" w:rsidP="00D5253B"/>
    <w:p w:rsidR="009739A9" w:rsidRDefault="009739A9" w:rsidP="009739A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computer-based BAO license renewal course will: </w:t>
      </w:r>
    </w:p>
    <w:p w:rsidR="00263240" w:rsidRDefault="00263240" w:rsidP="009739A9">
      <w:pPr>
        <w:widowControl w:val="0"/>
        <w:autoSpaceDE w:val="0"/>
        <w:autoSpaceDN w:val="0"/>
        <w:adjustRightInd w:val="0"/>
        <w:ind w:left="2880" w:hanging="720"/>
      </w:pPr>
    </w:p>
    <w:p w:rsidR="009739A9" w:rsidRDefault="009739A9" w:rsidP="009739A9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Review subject matter similar to the BAO classroom instruction; </w:t>
      </w:r>
      <w:r w:rsidR="001843ED">
        <w:t>and</w:t>
      </w:r>
    </w:p>
    <w:p w:rsidR="00263240" w:rsidRDefault="00263240" w:rsidP="00B467CF">
      <w:pPr>
        <w:widowControl w:val="0"/>
        <w:autoSpaceDE w:val="0"/>
        <w:autoSpaceDN w:val="0"/>
        <w:adjustRightInd w:val="0"/>
      </w:pPr>
    </w:p>
    <w:p w:rsidR="009739A9" w:rsidRDefault="001843ED" w:rsidP="009739A9">
      <w:pPr>
        <w:widowControl w:val="0"/>
        <w:autoSpaceDE w:val="0"/>
        <w:autoSpaceDN w:val="0"/>
        <w:adjustRightInd w:val="0"/>
        <w:ind w:left="2880" w:hanging="720"/>
      </w:pPr>
      <w:r>
        <w:t>B</w:t>
      </w:r>
      <w:r w:rsidR="009739A9">
        <w:t>)</w:t>
      </w:r>
      <w:r w:rsidR="009739A9">
        <w:tab/>
        <w:t xml:space="preserve">Provide an objective examination that the BAO license renewal candidate must pass with a minimum score of 70 percent. </w:t>
      </w:r>
    </w:p>
    <w:p w:rsidR="00263240" w:rsidRDefault="00263240" w:rsidP="00D5253B"/>
    <w:p w:rsidR="009739A9" w:rsidRDefault="009739A9" w:rsidP="009739A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BAO license that has either been revoked or been expired for more than one year cannot be renewed.  To become licensed again, the individual must complete the initial licensure course. </w:t>
      </w:r>
      <w:r w:rsidR="00542831">
        <w:t xml:space="preserve"> Appeals from this decision may be pursued in accordance with Section 1286.20.</w:t>
      </w:r>
    </w:p>
    <w:p w:rsidR="00263240" w:rsidRDefault="00263240" w:rsidP="00D5253B"/>
    <w:p w:rsidR="009739A9" w:rsidRDefault="009739A9" w:rsidP="009739A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Department will designate sites and dates for renewal courses. </w:t>
      </w:r>
    </w:p>
    <w:p w:rsidR="00263240" w:rsidRDefault="00263240" w:rsidP="00D5253B"/>
    <w:p w:rsidR="0041245E" w:rsidRDefault="009739A9" w:rsidP="009739A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Renewal courses will be held in locations approved by the Department based upon appropriate lighting, space, heating, and air conditioning conditions. </w:t>
      </w:r>
    </w:p>
    <w:p w:rsidR="0041245E" w:rsidRDefault="0041245E" w:rsidP="00D5253B"/>
    <w:p w:rsidR="009739A9" w:rsidRDefault="0041245E" w:rsidP="009739A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When the Depar</w:t>
      </w:r>
      <w:r w:rsidR="0038502E">
        <w:t>t</w:t>
      </w:r>
      <w:r>
        <w:t xml:space="preserve">ment approves a new evidentiary instrument (see Section 1286.210) after </w:t>
      </w:r>
      <w:r w:rsidR="00E636DA">
        <w:t xml:space="preserve">the </w:t>
      </w:r>
      <w:r>
        <w:t>BAO's licensure renewal, the Department will provide training on the new instrument.</w:t>
      </w:r>
      <w:r w:rsidR="009739A9">
        <w:t xml:space="preserve"> </w:t>
      </w:r>
    </w:p>
    <w:p w:rsidR="00542831" w:rsidRDefault="00542831" w:rsidP="00D5253B">
      <w:bookmarkStart w:id="0" w:name="_GoBack"/>
      <w:bookmarkEnd w:id="0"/>
    </w:p>
    <w:p w:rsidR="001843ED" w:rsidRPr="00D55B37" w:rsidRDefault="00B467CF">
      <w:pPr>
        <w:pStyle w:val="JCARSourceNote"/>
        <w:ind w:left="720"/>
      </w:pPr>
      <w:r>
        <w:t xml:space="preserve">(Source:  Amended at 39 Ill. Reg. </w:t>
      </w:r>
      <w:r w:rsidR="007B3665">
        <w:t>11670</w:t>
      </w:r>
      <w:r>
        <w:t xml:space="preserve">, effective </w:t>
      </w:r>
      <w:r w:rsidR="007B3665">
        <w:t>July 29, 2015</w:t>
      </w:r>
      <w:r>
        <w:t>)</w:t>
      </w:r>
    </w:p>
    <w:sectPr w:rsidR="001843ED" w:rsidRPr="00D55B37" w:rsidSect="009739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39A9"/>
    <w:rsid w:val="000D2E50"/>
    <w:rsid w:val="001843ED"/>
    <w:rsid w:val="00187E96"/>
    <w:rsid w:val="00263240"/>
    <w:rsid w:val="0027668A"/>
    <w:rsid w:val="0038502E"/>
    <w:rsid w:val="0041245E"/>
    <w:rsid w:val="005363E1"/>
    <w:rsid w:val="00542831"/>
    <w:rsid w:val="005C3366"/>
    <w:rsid w:val="0068363D"/>
    <w:rsid w:val="006D2DEC"/>
    <w:rsid w:val="007B3665"/>
    <w:rsid w:val="00880D7C"/>
    <w:rsid w:val="009739A9"/>
    <w:rsid w:val="00AC7BAD"/>
    <w:rsid w:val="00B467CF"/>
    <w:rsid w:val="00BA1F9F"/>
    <w:rsid w:val="00BF026E"/>
    <w:rsid w:val="00D5253B"/>
    <w:rsid w:val="00E216ED"/>
    <w:rsid w:val="00E60BF9"/>
    <w:rsid w:val="00E636DA"/>
    <w:rsid w:val="00F7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2C7714F-AB35-4104-ACD4-B70A2C1E6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42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1286</vt:lpstr>
    </vt:vector>
  </TitlesOfParts>
  <Company>General Assembly</Company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1286</dc:title>
  <dc:subject/>
  <dc:creator>Illinois General Assembly</dc:creator>
  <cp:keywords/>
  <dc:description/>
  <cp:lastModifiedBy>King, Melissa A.</cp:lastModifiedBy>
  <cp:revision>5</cp:revision>
  <dcterms:created xsi:type="dcterms:W3CDTF">2015-07-14T18:30:00Z</dcterms:created>
  <dcterms:modified xsi:type="dcterms:W3CDTF">2015-08-10T19:53:00Z</dcterms:modified>
</cp:coreProperties>
</file>