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0EF7" w14:textId="77777777" w:rsidR="000174EB" w:rsidRDefault="000174EB" w:rsidP="00093935"/>
    <w:p w14:paraId="0008D527" w14:textId="77777777" w:rsidR="00FE0DEF" w:rsidRPr="00327013" w:rsidRDefault="00FE0DEF" w:rsidP="00FE0DEF">
      <w:pPr>
        <w:rPr>
          <w:b/>
        </w:rPr>
      </w:pPr>
      <w:r w:rsidRPr="00327013">
        <w:rPr>
          <w:b/>
        </w:rPr>
        <w:t>Section 1244.100  Definitions</w:t>
      </w:r>
    </w:p>
    <w:p w14:paraId="6DE5EE37" w14:textId="77777777" w:rsidR="00FE0DEF" w:rsidRPr="00F2245B" w:rsidRDefault="00FE0DEF" w:rsidP="009B3FA6"/>
    <w:p w14:paraId="28F0A4E7" w14:textId="77777777" w:rsidR="00FE0DEF" w:rsidRPr="00327013" w:rsidRDefault="00FE0DEF" w:rsidP="00FE0DEF">
      <w:pPr>
        <w:rPr>
          <w:color w:val="000000"/>
        </w:rPr>
      </w:pPr>
      <w:r w:rsidRPr="00327013">
        <w:rPr>
          <w:color w:val="000000"/>
        </w:rPr>
        <w:t xml:space="preserve">Unless specified otherwise, all terms </w:t>
      </w:r>
      <w:r w:rsidR="00DD54E0">
        <w:rPr>
          <w:color w:val="000000"/>
        </w:rPr>
        <w:t xml:space="preserve">in this Subpart </w:t>
      </w:r>
      <w:r w:rsidRPr="00327013">
        <w:rPr>
          <w:color w:val="000000"/>
        </w:rPr>
        <w:t xml:space="preserve">shall have the meanings set forth in the Uniform Crime Reporting Act.  </w:t>
      </w:r>
    </w:p>
    <w:p w14:paraId="32F2E8D7" w14:textId="77777777" w:rsidR="00FE0DEF" w:rsidRPr="00327013" w:rsidRDefault="00FE0DEF" w:rsidP="00FE0DEF">
      <w:pPr>
        <w:rPr>
          <w:color w:val="000000"/>
        </w:rPr>
      </w:pPr>
    </w:p>
    <w:p w14:paraId="2BDB5F6A" w14:textId="77777777" w:rsidR="00FE0DEF" w:rsidRPr="00327013" w:rsidRDefault="00CF608A" w:rsidP="00EF237E">
      <w:pPr>
        <w:ind w:left="1440"/>
        <w:rPr>
          <w:color w:val="000000"/>
        </w:rPr>
      </w:pPr>
      <w:r>
        <w:rPr>
          <w:color w:val="000000"/>
        </w:rPr>
        <w:t>"</w:t>
      </w:r>
      <w:proofErr w:type="spellStart"/>
      <w:r w:rsidR="00FE0DEF" w:rsidRPr="00327013">
        <w:rPr>
          <w:color w:val="000000"/>
        </w:rPr>
        <w:t>ISPERN</w:t>
      </w:r>
      <w:proofErr w:type="spellEnd"/>
      <w:r>
        <w:rPr>
          <w:color w:val="000000"/>
        </w:rPr>
        <w:t>"</w:t>
      </w:r>
      <w:r w:rsidR="00FE0DEF" w:rsidRPr="00327013">
        <w:rPr>
          <w:color w:val="000000"/>
        </w:rPr>
        <w:t xml:space="preserve"> means the Illinois State Police Emergency Radio Network.</w:t>
      </w:r>
    </w:p>
    <w:p w14:paraId="19E84126" w14:textId="77777777" w:rsidR="00FE0DEF" w:rsidRPr="00327013" w:rsidRDefault="00FE0DEF" w:rsidP="009B3FA6">
      <w:pPr>
        <w:rPr>
          <w:color w:val="000000"/>
        </w:rPr>
      </w:pPr>
    </w:p>
    <w:p w14:paraId="7E1807E6" w14:textId="77777777" w:rsidR="00FE0DEF" w:rsidRPr="00327013" w:rsidRDefault="00FE0DEF" w:rsidP="00EF237E">
      <w:pPr>
        <w:ind w:left="1440"/>
      </w:pPr>
      <w:r w:rsidRPr="00327013">
        <w:t xml:space="preserve">"Mental health crisis" means </w:t>
      </w:r>
      <w:r w:rsidRPr="00327013">
        <w:rPr>
          <w:i/>
        </w:rPr>
        <w:t>when a person's behavior puts them at risk of hurting themselves or others or prevents them from being able to care for themselves.</w:t>
      </w:r>
      <w:r w:rsidRPr="00327013">
        <w:t xml:space="preserve">  [50 </w:t>
      </w:r>
      <w:proofErr w:type="spellStart"/>
      <w:r w:rsidRPr="00327013">
        <w:t>ILCS</w:t>
      </w:r>
      <w:proofErr w:type="spellEnd"/>
      <w:r w:rsidRPr="00327013">
        <w:t xml:space="preserve"> 709/5-12(7)]</w:t>
      </w:r>
    </w:p>
    <w:p w14:paraId="7AF3EC20" w14:textId="77777777" w:rsidR="00FE0DEF" w:rsidRDefault="00FE0DEF" w:rsidP="00093935"/>
    <w:p w14:paraId="7AB68547" w14:textId="2DF1DF76" w:rsidR="004D2DBB" w:rsidRPr="00093935" w:rsidRDefault="001E7DBC" w:rsidP="00CF608A">
      <w:pPr>
        <w:ind w:firstLine="720"/>
      </w:pPr>
      <w:r>
        <w:t>(Source:  Added at 4</w:t>
      </w:r>
      <w:r w:rsidR="00BF15F5">
        <w:t>7</w:t>
      </w:r>
      <w:r>
        <w:t xml:space="preserve"> Ill. Reg. </w:t>
      </w:r>
      <w:r w:rsidR="00503B58">
        <w:t>7002</w:t>
      </w:r>
      <w:r>
        <w:t xml:space="preserve">, effective </w:t>
      </w:r>
      <w:r w:rsidR="00503B58">
        <w:t>May 8, 2023</w:t>
      </w:r>
      <w:r>
        <w:t>)</w:t>
      </w:r>
    </w:p>
    <w:sectPr w:rsidR="004D2DB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A907" w14:textId="77777777" w:rsidR="0074220F" w:rsidRDefault="0074220F">
      <w:r>
        <w:separator/>
      </w:r>
    </w:p>
  </w:endnote>
  <w:endnote w:type="continuationSeparator" w:id="0">
    <w:p w14:paraId="6839C978" w14:textId="77777777" w:rsidR="0074220F" w:rsidRDefault="0074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E629" w14:textId="77777777" w:rsidR="0074220F" w:rsidRDefault="0074220F">
      <w:r>
        <w:separator/>
      </w:r>
    </w:p>
  </w:footnote>
  <w:footnote w:type="continuationSeparator" w:id="0">
    <w:p w14:paraId="37BE259C" w14:textId="77777777" w:rsidR="0074220F" w:rsidRDefault="0074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DB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7FC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DBB"/>
    <w:rsid w:val="004D5AFF"/>
    <w:rsid w:val="004D6EED"/>
    <w:rsid w:val="004D73D3"/>
    <w:rsid w:val="004E49DF"/>
    <w:rsid w:val="004E513F"/>
    <w:rsid w:val="004F077B"/>
    <w:rsid w:val="005001C5"/>
    <w:rsid w:val="005039E7"/>
    <w:rsid w:val="00503B5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BA3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20F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FA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5F5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08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4E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A84"/>
    <w:rsid w:val="00EF1651"/>
    <w:rsid w:val="00EF237E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45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DEF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DC9B0"/>
  <w15:chartTrackingRefBased/>
  <w15:docId w15:val="{D6D1A876-9867-4C86-B538-3EBDFA86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0D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5</cp:revision>
  <dcterms:created xsi:type="dcterms:W3CDTF">2023-04-18T15:45:00Z</dcterms:created>
  <dcterms:modified xsi:type="dcterms:W3CDTF">2025-06-30T18:38:00Z</dcterms:modified>
</cp:coreProperties>
</file>