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47" w:rsidRDefault="00357247" w:rsidP="0030722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0722C" w:rsidRDefault="0030722C" w:rsidP="003072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1235.50  Holidays</w:t>
      </w:r>
      <w:r>
        <w:t xml:space="preserve"> </w:t>
      </w:r>
    </w:p>
    <w:p w:rsidR="0030722C" w:rsidRDefault="0030722C" w:rsidP="0030722C">
      <w:pPr>
        <w:widowControl w:val="0"/>
        <w:autoSpaceDE w:val="0"/>
        <w:autoSpaceDN w:val="0"/>
        <w:adjustRightInd w:val="0"/>
      </w:pPr>
    </w:p>
    <w:p w:rsidR="0030722C" w:rsidRDefault="001568B1" w:rsidP="001568B1">
      <w:pPr>
        <w:widowControl w:val="0"/>
        <w:autoSpaceDE w:val="0"/>
        <w:autoSpaceDN w:val="0"/>
        <w:adjustRightInd w:val="0"/>
      </w:pPr>
      <w:r>
        <w:t xml:space="preserve">Automated inquiries will be available on all </w:t>
      </w:r>
      <w:r w:rsidR="00073F12">
        <w:t>S</w:t>
      </w:r>
      <w:r>
        <w:t xml:space="preserve">tate holidays.  Manual transactions will not be available on </w:t>
      </w:r>
      <w:r w:rsidR="00073F12">
        <w:t>S</w:t>
      </w:r>
      <w:r>
        <w:t xml:space="preserve">tate holidays.  </w:t>
      </w:r>
    </w:p>
    <w:p w:rsidR="001568B1" w:rsidRDefault="001568B1" w:rsidP="001568B1">
      <w:pPr>
        <w:widowControl w:val="0"/>
        <w:autoSpaceDE w:val="0"/>
        <w:autoSpaceDN w:val="0"/>
        <w:adjustRightInd w:val="0"/>
      </w:pPr>
    </w:p>
    <w:p w:rsidR="001568B1" w:rsidRDefault="001568B1">
      <w:pPr>
        <w:pStyle w:val="JCARSourceNote"/>
        <w:ind w:firstLine="720"/>
      </w:pPr>
      <w:r>
        <w:t xml:space="preserve">(Source:  Amended at 27 Ill. Reg. </w:t>
      </w:r>
      <w:r w:rsidR="0068487F">
        <w:t>5998</w:t>
      </w:r>
      <w:r>
        <w:t xml:space="preserve">, effective </w:t>
      </w:r>
      <w:r w:rsidR="0068487F">
        <w:t>March 21, 2003</w:t>
      </w:r>
      <w:r>
        <w:t>)</w:t>
      </w:r>
    </w:p>
    <w:sectPr w:rsidR="001568B1" w:rsidSect="003072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22C"/>
    <w:rsid w:val="00073F12"/>
    <w:rsid w:val="001568B1"/>
    <w:rsid w:val="0030722C"/>
    <w:rsid w:val="00357247"/>
    <w:rsid w:val="003D6132"/>
    <w:rsid w:val="00425F80"/>
    <w:rsid w:val="005C3366"/>
    <w:rsid w:val="0068487F"/>
    <w:rsid w:val="00A164AF"/>
    <w:rsid w:val="00B46A94"/>
    <w:rsid w:val="00D3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6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