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7FF" w:rsidRDefault="006217FF" w:rsidP="006217FF">
      <w:pPr>
        <w:rPr>
          <w:b/>
        </w:rPr>
      </w:pPr>
    </w:p>
    <w:p w:rsidR="006069A1" w:rsidRDefault="00C32309" w:rsidP="006217FF">
      <w:pPr>
        <w:rPr>
          <w:b/>
        </w:rPr>
      </w:pPr>
      <w:r>
        <w:rPr>
          <w:b/>
        </w:rPr>
        <w:t>Section 1232</w:t>
      </w:r>
      <w:r w:rsidR="00125915" w:rsidRPr="006217FF">
        <w:rPr>
          <w:b/>
        </w:rPr>
        <w:t>.1</w:t>
      </w:r>
      <w:r w:rsidR="00F97160">
        <w:rPr>
          <w:b/>
        </w:rPr>
        <w:t>4</w:t>
      </w:r>
      <w:r w:rsidR="00125915" w:rsidRPr="006217FF">
        <w:rPr>
          <w:b/>
        </w:rPr>
        <w:t>0  Return of Suspended or Revoked Certificate of License</w:t>
      </w:r>
    </w:p>
    <w:p w:rsidR="00125915" w:rsidRPr="006217FF" w:rsidRDefault="00125915" w:rsidP="006217FF"/>
    <w:p w:rsidR="00125915" w:rsidRPr="006217FF" w:rsidRDefault="006217FF" w:rsidP="006217FF">
      <w:pPr>
        <w:ind w:left="1440" w:hanging="720"/>
      </w:pPr>
      <w:r>
        <w:t>a)</w:t>
      </w:r>
      <w:r>
        <w:tab/>
      </w:r>
      <w:r w:rsidR="00125915" w:rsidRPr="009D1F97">
        <w:rPr>
          <w:i/>
        </w:rPr>
        <w:t>Upon the suspension or revocation of a</w:t>
      </w:r>
      <w:r w:rsidR="00125915" w:rsidRPr="006217FF">
        <w:t xml:space="preserve"> </w:t>
      </w:r>
      <w:r w:rsidR="00125915" w:rsidRPr="00F97160">
        <w:rPr>
          <w:i/>
        </w:rPr>
        <w:t>certificat</w:t>
      </w:r>
      <w:r w:rsidR="009D1F97" w:rsidRPr="00F97160">
        <w:rPr>
          <w:i/>
        </w:rPr>
        <w:t>ion</w:t>
      </w:r>
      <w:r w:rsidR="00125915" w:rsidRPr="006217FF">
        <w:t xml:space="preserve"> </w:t>
      </w:r>
      <w:r w:rsidR="00125915" w:rsidRPr="009D1F97">
        <w:rPr>
          <w:i/>
        </w:rPr>
        <w:t xml:space="preserve">of license, the </w:t>
      </w:r>
      <w:r w:rsidR="00F97160">
        <w:rPr>
          <w:i/>
        </w:rPr>
        <w:t xml:space="preserve">certified </w:t>
      </w:r>
      <w:r w:rsidR="00125915" w:rsidRPr="009D1F97">
        <w:rPr>
          <w:i/>
        </w:rPr>
        <w:t xml:space="preserve">licensee shall surrender the certificate to </w:t>
      </w:r>
      <w:r w:rsidR="007702CC">
        <w:rPr>
          <w:i/>
        </w:rPr>
        <w:t>ISP</w:t>
      </w:r>
      <w:r w:rsidR="00125915" w:rsidRPr="009D1F97">
        <w:rPr>
          <w:i/>
        </w:rPr>
        <w:t xml:space="preserve"> in</w:t>
      </w:r>
      <w:r w:rsidR="00125915" w:rsidRPr="006217FF">
        <w:t xml:space="preserve"> accordance with Section 1232.</w:t>
      </w:r>
      <w:r w:rsidR="009D1F97">
        <w:t>1</w:t>
      </w:r>
      <w:r w:rsidR="00F97160">
        <w:t>8</w:t>
      </w:r>
      <w:r w:rsidR="009D1F97">
        <w:t>0.</w:t>
      </w:r>
      <w:r w:rsidR="00125915" w:rsidRPr="006217FF">
        <w:t xml:space="preserve"> </w:t>
      </w:r>
      <w:r w:rsidR="009D1F97" w:rsidRPr="009D1F97">
        <w:rPr>
          <w:i/>
        </w:rPr>
        <w:t>U</w:t>
      </w:r>
      <w:r w:rsidR="00125915" w:rsidRPr="009D1F97">
        <w:rPr>
          <w:i/>
        </w:rPr>
        <w:t>pon fail</w:t>
      </w:r>
      <w:r w:rsidR="009D1F97" w:rsidRPr="009D1F97">
        <w:rPr>
          <w:i/>
        </w:rPr>
        <w:t xml:space="preserve">ure to do so, </w:t>
      </w:r>
      <w:r w:rsidR="007702CC">
        <w:rPr>
          <w:i/>
        </w:rPr>
        <w:t>ISP</w:t>
      </w:r>
      <w:r w:rsidR="009D1F97" w:rsidRPr="009D1F97">
        <w:rPr>
          <w:i/>
        </w:rPr>
        <w:t xml:space="preserve"> wi</w:t>
      </w:r>
      <w:r w:rsidR="00125915" w:rsidRPr="009D1F97">
        <w:rPr>
          <w:i/>
        </w:rPr>
        <w:t xml:space="preserve">ll seize the </w:t>
      </w:r>
      <w:r w:rsidR="009D1F97" w:rsidRPr="009D1F97">
        <w:rPr>
          <w:i/>
        </w:rPr>
        <w:t>certificate</w:t>
      </w:r>
      <w:r w:rsidR="00125915" w:rsidRPr="009D1F97">
        <w:rPr>
          <w:i/>
        </w:rPr>
        <w:t>.</w:t>
      </w:r>
      <w:r w:rsidR="00125915" w:rsidRPr="006217FF">
        <w:t xml:space="preserve"> </w:t>
      </w:r>
    </w:p>
    <w:p w:rsidR="00125915" w:rsidRPr="006217FF" w:rsidRDefault="00125915" w:rsidP="00AF7BCE">
      <w:bookmarkStart w:id="0" w:name="_GoBack"/>
      <w:bookmarkEnd w:id="0"/>
    </w:p>
    <w:p w:rsidR="000174EB" w:rsidRPr="006217FF" w:rsidRDefault="00125915" w:rsidP="006217FF">
      <w:pPr>
        <w:ind w:left="1440" w:hanging="720"/>
      </w:pPr>
      <w:r w:rsidRPr="006217FF">
        <w:t>b)</w:t>
      </w:r>
      <w:r w:rsidR="006217FF">
        <w:tab/>
      </w:r>
      <w:r w:rsidRPr="009D1F97">
        <w:rPr>
          <w:i/>
        </w:rPr>
        <w:t xml:space="preserve">When the certification is suspended, the </w:t>
      </w:r>
      <w:r w:rsidR="00C71BE2">
        <w:rPr>
          <w:i/>
        </w:rPr>
        <w:t>certified licensee</w:t>
      </w:r>
      <w:r w:rsidRPr="009D1F97">
        <w:rPr>
          <w:i/>
        </w:rPr>
        <w:t xml:space="preserve"> shall not operate as a </w:t>
      </w:r>
      <w:r w:rsidR="00F97160">
        <w:rPr>
          <w:i/>
        </w:rPr>
        <w:t>CL</w:t>
      </w:r>
      <w:r w:rsidRPr="009D1F97">
        <w:rPr>
          <w:i/>
        </w:rPr>
        <w:t xml:space="preserve"> during the period in which the certificate is suspended and, if operating during that period, shall </w:t>
      </w:r>
      <w:r w:rsidR="00F97160">
        <w:rPr>
          <w:i/>
        </w:rPr>
        <w:t xml:space="preserve">be operating in violation of </w:t>
      </w:r>
      <w:r w:rsidRPr="009D1F97">
        <w:rPr>
          <w:i/>
        </w:rPr>
        <w:t>Section 5-1</w:t>
      </w:r>
      <w:r w:rsidR="009D1F97">
        <w:rPr>
          <w:i/>
        </w:rPr>
        <w:t>5(a)</w:t>
      </w:r>
      <w:r w:rsidRPr="009D1F97">
        <w:rPr>
          <w:i/>
        </w:rPr>
        <w:t xml:space="preserve"> of the Act</w:t>
      </w:r>
      <w:r w:rsidR="007702CC">
        <w:rPr>
          <w:i/>
        </w:rPr>
        <w:t>.</w:t>
      </w:r>
      <w:r w:rsidR="009D1F97">
        <w:t xml:space="preserve">  (Section 5-100(e) of the Act)</w:t>
      </w:r>
    </w:p>
    <w:sectPr w:rsidR="000174EB" w:rsidRPr="006217F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915" w:rsidRDefault="00125915">
      <w:r>
        <w:separator/>
      </w:r>
    </w:p>
  </w:endnote>
  <w:endnote w:type="continuationSeparator" w:id="0">
    <w:p w:rsidR="00125915" w:rsidRDefault="0012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915" w:rsidRDefault="00125915">
      <w:r>
        <w:separator/>
      </w:r>
    </w:p>
  </w:footnote>
  <w:footnote w:type="continuationSeparator" w:id="0">
    <w:p w:rsidR="00125915" w:rsidRDefault="00125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91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915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69A1"/>
    <w:rsid w:val="006132CE"/>
    <w:rsid w:val="00620BBA"/>
    <w:rsid w:val="006217FF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02CC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B9E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F97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AF7BCE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309"/>
    <w:rsid w:val="00C42A93"/>
    <w:rsid w:val="00C4537A"/>
    <w:rsid w:val="00C45BEB"/>
    <w:rsid w:val="00C470EE"/>
    <w:rsid w:val="00C50195"/>
    <w:rsid w:val="00C60D0B"/>
    <w:rsid w:val="00C67B51"/>
    <w:rsid w:val="00C71BE2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160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B1F82-08E4-42C8-8596-2421F0E3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21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484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10</cp:revision>
  <dcterms:created xsi:type="dcterms:W3CDTF">2019-07-17T16:04:00Z</dcterms:created>
  <dcterms:modified xsi:type="dcterms:W3CDTF">2020-07-20T16:06:00Z</dcterms:modified>
</cp:coreProperties>
</file>