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02" w:rsidRDefault="000A0602" w:rsidP="00C01B2E"/>
    <w:p w:rsidR="00C01B2E" w:rsidRPr="000A0602" w:rsidRDefault="00C01B2E" w:rsidP="00C01B2E">
      <w:pPr>
        <w:rPr>
          <w:b/>
        </w:rPr>
      </w:pPr>
      <w:r w:rsidRPr="000A0602">
        <w:rPr>
          <w:b/>
        </w:rPr>
        <w:t>Section 1231.110  Non-</w:t>
      </w:r>
      <w:r w:rsidR="00165FBE">
        <w:rPr>
          <w:b/>
        </w:rPr>
        <w:t>R</w:t>
      </w:r>
      <w:r w:rsidRPr="000A0602">
        <w:rPr>
          <w:b/>
        </w:rPr>
        <w:t>esident Application</w:t>
      </w:r>
    </w:p>
    <w:p w:rsidR="00C01B2E" w:rsidRPr="00C01B2E" w:rsidRDefault="00C01B2E" w:rsidP="00C01B2E"/>
    <w:p w:rsidR="00C01B2E" w:rsidRPr="00C01B2E" w:rsidRDefault="00C01B2E" w:rsidP="000A0602">
      <w:pPr>
        <w:ind w:left="1440" w:hanging="720"/>
      </w:pPr>
      <w:r w:rsidRPr="00C01B2E">
        <w:t>a)</w:t>
      </w:r>
      <w:r w:rsidRPr="00C01B2E">
        <w:tab/>
      </w:r>
      <w:r w:rsidR="00165FBE" w:rsidRPr="00C01B2E">
        <w:t>Pursuant to</w:t>
      </w:r>
      <w:r w:rsidR="00165FBE">
        <w:t xml:space="preserve"> Section </w:t>
      </w:r>
      <w:r w:rsidR="00165FBE" w:rsidRPr="00C01B2E">
        <w:t>40(b)</w:t>
      </w:r>
      <w:r w:rsidR="00165FBE">
        <w:t xml:space="preserve"> of the Act</w:t>
      </w:r>
      <w:r w:rsidR="00165FBE" w:rsidRPr="00C01B2E">
        <w:t xml:space="preserve">, non-resident FCCL applications will only be accepted from persons licensed or permitted to carry firearms, concealed or otherwise, in public, in a substantially similar state.  </w:t>
      </w:r>
    </w:p>
    <w:p w:rsidR="00C01B2E" w:rsidRPr="00C01B2E" w:rsidRDefault="00C01B2E" w:rsidP="000A0602">
      <w:pPr>
        <w:ind w:left="720"/>
      </w:pPr>
    </w:p>
    <w:p w:rsidR="00C01B2E" w:rsidRPr="00C01B2E" w:rsidRDefault="00C01B2E" w:rsidP="000A0602">
      <w:pPr>
        <w:ind w:left="1440" w:hanging="720"/>
      </w:pPr>
      <w:r w:rsidRPr="00C01B2E">
        <w:t>b)</w:t>
      </w:r>
      <w:r w:rsidRPr="00C01B2E">
        <w:tab/>
        <w:t>The Department shall post</w:t>
      </w:r>
      <w:r w:rsidR="00C933AE" w:rsidRPr="00C933AE">
        <w:t xml:space="preserve"> </w:t>
      </w:r>
      <w:r w:rsidR="00C933AE" w:rsidRPr="00C01B2E">
        <w:t>on its website</w:t>
      </w:r>
      <w:r w:rsidRPr="00C01B2E">
        <w:t xml:space="preserve"> a list of all states determined to be substantially similar.</w:t>
      </w:r>
    </w:p>
    <w:p w:rsidR="00C01B2E" w:rsidRPr="00C01B2E" w:rsidRDefault="00C01B2E" w:rsidP="000A0602">
      <w:pPr>
        <w:ind w:left="720"/>
      </w:pPr>
    </w:p>
    <w:p w:rsidR="00C01B2E" w:rsidRPr="00C01B2E" w:rsidRDefault="00C01B2E" w:rsidP="000A0602">
      <w:pPr>
        <w:ind w:left="1440" w:hanging="720"/>
      </w:pPr>
      <w:r w:rsidRPr="00C01B2E">
        <w:t>c)</w:t>
      </w:r>
      <w:r w:rsidRPr="00C01B2E">
        <w:tab/>
      </w:r>
      <w:r w:rsidR="00165FBE" w:rsidRPr="00C01B2E">
        <w:t>The Department shall determine which states are substantially similar</w:t>
      </w:r>
      <w:r w:rsidR="00165FBE">
        <w:t>, as defined in Section 1231.10,</w:t>
      </w:r>
      <w:r w:rsidR="00165FBE" w:rsidRPr="00C01B2E">
        <w:t xml:space="preserve"> </w:t>
      </w:r>
      <w:r w:rsidR="00165FBE">
        <w:t xml:space="preserve">to Illinois in their manner of regulating concealed carry of firearms by </w:t>
      </w:r>
      <w:r w:rsidR="00165FBE" w:rsidRPr="00C01B2E">
        <w:t>surveying all other states</w:t>
      </w:r>
      <w:r w:rsidR="00165FBE">
        <w:t>.</w:t>
      </w:r>
      <w:r w:rsidR="00165FBE" w:rsidRPr="00C01B2E">
        <w:t xml:space="preserve"> </w:t>
      </w:r>
      <w:r w:rsidRPr="00C01B2E">
        <w:t xml:space="preserve"> </w:t>
      </w:r>
    </w:p>
    <w:p w:rsidR="00C01B2E" w:rsidRPr="00C01B2E" w:rsidRDefault="00C01B2E" w:rsidP="000A0602">
      <w:pPr>
        <w:ind w:left="720"/>
      </w:pPr>
    </w:p>
    <w:p w:rsidR="00C01B2E" w:rsidRPr="00C01B2E" w:rsidRDefault="00C01B2E" w:rsidP="000A0602">
      <w:pPr>
        <w:ind w:left="1440" w:hanging="720"/>
      </w:pPr>
      <w:r w:rsidRPr="00C01B2E">
        <w:t>d)</w:t>
      </w:r>
      <w:r w:rsidRPr="00C01B2E">
        <w:tab/>
        <w:t>Non-resident FCCL applicants shall obtain a non-resident eligibility affidavit from the Department</w:t>
      </w:r>
      <w:r w:rsidR="000A0602">
        <w:t>'</w:t>
      </w:r>
      <w:r w:rsidRPr="00C01B2E">
        <w:t>s website.</w:t>
      </w:r>
    </w:p>
    <w:p w:rsidR="00C01B2E" w:rsidRPr="00C01B2E" w:rsidRDefault="00C01B2E" w:rsidP="000A0602">
      <w:pPr>
        <w:ind w:left="1440"/>
      </w:pPr>
    </w:p>
    <w:p w:rsidR="00C01B2E" w:rsidRPr="00C01B2E" w:rsidRDefault="00C01B2E" w:rsidP="000A0602">
      <w:pPr>
        <w:ind w:left="2160" w:hanging="720"/>
      </w:pPr>
      <w:r w:rsidRPr="00C01B2E">
        <w:t>1)</w:t>
      </w:r>
      <w:r w:rsidRPr="00C01B2E">
        <w:tab/>
      </w:r>
      <w:r w:rsidR="00C933AE">
        <w:t>The</w:t>
      </w:r>
      <w:r w:rsidRPr="00C01B2E">
        <w:t xml:space="preserve"> affidavit must be completed and notarized by all non-resident FCCL applicants.</w:t>
      </w:r>
    </w:p>
    <w:p w:rsidR="00C01B2E" w:rsidRPr="00C01B2E" w:rsidRDefault="00C01B2E" w:rsidP="000A0602">
      <w:pPr>
        <w:ind w:left="1440"/>
      </w:pPr>
    </w:p>
    <w:p w:rsidR="00C01B2E" w:rsidRPr="00C01B2E" w:rsidRDefault="00C01B2E" w:rsidP="000A0602">
      <w:pPr>
        <w:ind w:left="2160" w:hanging="720"/>
      </w:pPr>
      <w:r w:rsidRPr="00C01B2E">
        <w:t>2)</w:t>
      </w:r>
      <w:r w:rsidRPr="00C01B2E">
        <w:tab/>
        <w:t>A copy of the affidavit must be submitted as an electronic attachment to the non-resident</w:t>
      </w:r>
      <w:r w:rsidR="000A0602">
        <w:t>'</w:t>
      </w:r>
      <w:r w:rsidRPr="00C01B2E">
        <w:t xml:space="preserve">s FCCL application through the on-line application process.  </w:t>
      </w:r>
    </w:p>
    <w:p w:rsidR="00C01B2E" w:rsidRPr="00C01B2E" w:rsidRDefault="00C01B2E" w:rsidP="000A0602">
      <w:pPr>
        <w:ind w:left="1440"/>
      </w:pPr>
    </w:p>
    <w:p w:rsidR="00C01B2E" w:rsidRPr="00C01B2E" w:rsidRDefault="00C01B2E" w:rsidP="000A0602">
      <w:pPr>
        <w:ind w:left="2160" w:hanging="720"/>
      </w:pPr>
      <w:r w:rsidRPr="00C01B2E">
        <w:t>3)</w:t>
      </w:r>
      <w:r w:rsidRPr="00C01B2E">
        <w:tab/>
        <w:t xml:space="preserve">The original affidavit with notary stamp must be retained by the non-resident FCCL applicant and provided to the Department upon request.  </w:t>
      </w:r>
    </w:p>
    <w:p w:rsidR="00C01B2E" w:rsidRPr="00C01B2E" w:rsidRDefault="00C01B2E" w:rsidP="000A0602">
      <w:pPr>
        <w:ind w:left="720"/>
      </w:pPr>
    </w:p>
    <w:p w:rsidR="00C01B2E" w:rsidRPr="00C01B2E" w:rsidRDefault="00C01B2E" w:rsidP="000A0602">
      <w:pPr>
        <w:ind w:left="1440" w:hanging="720"/>
      </w:pPr>
      <w:r w:rsidRPr="00C01B2E">
        <w:t>e)</w:t>
      </w:r>
      <w:r w:rsidRPr="00C01B2E">
        <w:tab/>
        <w:t xml:space="preserve">FCCL applicants applying under the non-immigrant visa exception to the FOID Act </w:t>
      </w:r>
      <w:r w:rsidR="006B771C" w:rsidRPr="006B771C">
        <w:t>(see 430 ILCS 65/8(i-5) and 20 Ill. Adm. Code 1231.20(g))</w:t>
      </w:r>
      <w:r w:rsidR="006B771C">
        <w:t xml:space="preserve"> </w:t>
      </w:r>
      <w:r w:rsidRPr="00C01B2E">
        <w:t xml:space="preserve">shall provide a letter from </w:t>
      </w:r>
      <w:r w:rsidR="0084565D">
        <w:t>their</w:t>
      </w:r>
      <w:r w:rsidRPr="00C01B2E">
        <w:t xml:space="preserve"> foreign government stating the purpose for travel to Illinois, the date the applicant</w:t>
      </w:r>
      <w:r w:rsidR="000A0602">
        <w:t>'</w:t>
      </w:r>
      <w:r w:rsidRPr="00C01B2E">
        <w:t>s non-immigrant visa expires</w:t>
      </w:r>
      <w:r w:rsidR="0084565D">
        <w:t>,</w:t>
      </w:r>
      <w:r w:rsidRPr="00C01B2E">
        <w:t xml:space="preserve"> and </w:t>
      </w:r>
      <w:r w:rsidR="0084565D">
        <w:t xml:space="preserve">the </w:t>
      </w:r>
      <w:r w:rsidR="00D51EBE">
        <w:t>need for the FOID C</w:t>
      </w:r>
      <w:bookmarkStart w:id="0" w:name="_GoBack"/>
      <w:bookmarkEnd w:id="0"/>
      <w:r w:rsidRPr="00C01B2E">
        <w:t>ard</w:t>
      </w:r>
      <w:r w:rsidR="00C933AE">
        <w:t>,</w:t>
      </w:r>
      <w:r w:rsidRPr="00C01B2E">
        <w:t xml:space="preserve"> or a waiver from this provision granted by the U.S. Attorney General.</w:t>
      </w:r>
    </w:p>
    <w:p w:rsidR="00C01B2E" w:rsidRPr="00C01B2E" w:rsidRDefault="00C01B2E" w:rsidP="000A0602">
      <w:pPr>
        <w:ind w:left="720"/>
      </w:pPr>
    </w:p>
    <w:p w:rsidR="00C01B2E" w:rsidRPr="00C01B2E" w:rsidRDefault="00C01B2E" w:rsidP="000A0602">
      <w:pPr>
        <w:ind w:left="1440" w:hanging="720"/>
      </w:pPr>
      <w:r w:rsidRPr="00C01B2E">
        <w:t>f)</w:t>
      </w:r>
      <w:r w:rsidRPr="00C01B2E">
        <w:tab/>
        <w:t xml:space="preserve">All documentation required </w:t>
      </w:r>
      <w:r w:rsidR="006B771C">
        <w:t xml:space="preserve">by </w:t>
      </w:r>
      <w:r w:rsidR="00C933AE">
        <w:t xml:space="preserve">Section </w:t>
      </w:r>
      <w:r w:rsidRPr="00C01B2E">
        <w:t xml:space="preserve">40(c) and (d) </w:t>
      </w:r>
      <w:r w:rsidR="00C933AE">
        <w:t xml:space="preserve">of the Act </w:t>
      </w:r>
      <w:r w:rsidRPr="00C01B2E">
        <w:t>shall be submitted to the Department electronically by uploading it as an attachment to the non-resident</w:t>
      </w:r>
      <w:r w:rsidR="000A0602">
        <w:t>'</w:t>
      </w:r>
      <w:r w:rsidRPr="00C01B2E">
        <w:t xml:space="preserve">s FCCL application.  </w:t>
      </w:r>
    </w:p>
    <w:sectPr w:rsidR="00C01B2E" w:rsidRPr="00C01B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2E" w:rsidRDefault="00C01B2E">
      <w:r>
        <w:separator/>
      </w:r>
    </w:p>
  </w:endnote>
  <w:endnote w:type="continuationSeparator" w:id="0">
    <w:p w:rsidR="00C01B2E" w:rsidRDefault="00C0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2E" w:rsidRDefault="00C01B2E">
      <w:r>
        <w:separator/>
      </w:r>
    </w:p>
  </w:footnote>
  <w:footnote w:type="continuationSeparator" w:id="0">
    <w:p w:rsidR="00C01B2E" w:rsidRDefault="00C0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2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060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FB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71C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65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B2E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3A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066"/>
    <w:rsid w:val="00D46468"/>
    <w:rsid w:val="00D51EB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750C7-66C1-44B4-8D7C-E8DAD29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0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8</cp:revision>
  <dcterms:created xsi:type="dcterms:W3CDTF">2013-09-26T18:05:00Z</dcterms:created>
  <dcterms:modified xsi:type="dcterms:W3CDTF">2013-12-30T17:40:00Z</dcterms:modified>
</cp:coreProperties>
</file>