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3712D" w14:textId="77777777" w:rsidR="003406AE" w:rsidRPr="003406AE" w:rsidRDefault="003406AE" w:rsidP="003406AE"/>
    <w:p w14:paraId="07499CE0" w14:textId="77777777" w:rsidR="003406AE" w:rsidRPr="003406AE" w:rsidRDefault="003406AE" w:rsidP="003406AE">
      <w:pPr>
        <w:rPr>
          <w:b/>
        </w:rPr>
      </w:pPr>
      <w:r w:rsidRPr="003406AE">
        <w:rPr>
          <w:b/>
        </w:rPr>
        <w:t xml:space="preserve">Section </w:t>
      </w:r>
      <w:r w:rsidR="0032393E">
        <w:rPr>
          <w:b/>
        </w:rPr>
        <w:t>1221</w:t>
      </w:r>
      <w:r w:rsidRPr="003406AE">
        <w:rPr>
          <w:b/>
        </w:rPr>
        <w:t>.10  Definitions</w:t>
      </w:r>
    </w:p>
    <w:p w14:paraId="2E13E277" w14:textId="77777777" w:rsidR="003406AE" w:rsidRPr="003406AE" w:rsidRDefault="003406AE" w:rsidP="003406AE"/>
    <w:p w14:paraId="4BE3C5B3" w14:textId="77777777" w:rsidR="003406AE" w:rsidRPr="003406AE" w:rsidRDefault="003406AE" w:rsidP="003406AE">
      <w:r w:rsidRPr="003406AE">
        <w:t>Terms used in this Part shall have the meanings set forth in the Seizur</w:t>
      </w:r>
      <w:r w:rsidR="00587BD2">
        <w:t>e and Forfeiture Reporting Act and</w:t>
      </w:r>
      <w:r w:rsidRPr="003406AE">
        <w:t xml:space="preserve"> in this Section.</w:t>
      </w:r>
    </w:p>
    <w:p w14:paraId="7C242F07" w14:textId="77777777" w:rsidR="003406AE" w:rsidRPr="003406AE" w:rsidRDefault="003406AE" w:rsidP="003406AE"/>
    <w:p w14:paraId="132D18EE" w14:textId="77777777" w:rsidR="003406AE" w:rsidRPr="003406AE" w:rsidRDefault="003406AE" w:rsidP="003406AE">
      <w:pPr>
        <w:ind w:left="1440"/>
      </w:pPr>
      <w:r w:rsidRPr="003406AE">
        <w:t>"Act" means the Seizure and Forfeiture Reporting Act.</w:t>
      </w:r>
    </w:p>
    <w:p w14:paraId="44221FD4" w14:textId="77777777" w:rsidR="003406AE" w:rsidRPr="003406AE" w:rsidRDefault="003406AE" w:rsidP="0095186B"/>
    <w:p w14:paraId="6C2BD8C9" w14:textId="77777777" w:rsidR="003406AE" w:rsidRPr="003406AE" w:rsidRDefault="003406AE" w:rsidP="003406AE">
      <w:pPr>
        <w:ind w:left="1440"/>
      </w:pPr>
      <w:r w:rsidRPr="003406AE">
        <w:t>"Department" means the Illinois State Police.</w:t>
      </w:r>
    </w:p>
    <w:p w14:paraId="69288FE0" w14:textId="77777777" w:rsidR="003406AE" w:rsidRDefault="003406AE" w:rsidP="0095186B"/>
    <w:p w14:paraId="54248420" w14:textId="431715DD" w:rsidR="003406AE" w:rsidRPr="003406AE" w:rsidRDefault="003406AE" w:rsidP="003406AE">
      <w:pPr>
        <w:ind w:left="1440"/>
      </w:pPr>
      <w:r>
        <w:t>"</w:t>
      </w:r>
      <w:r w:rsidRPr="003406AE">
        <w:t>Participating Agency</w:t>
      </w:r>
      <w:r>
        <w:t>"</w:t>
      </w:r>
      <w:r w:rsidRPr="003406AE">
        <w:t xml:space="preserve"> means </w:t>
      </w:r>
      <w:r w:rsidR="0095186B">
        <w:t xml:space="preserve">a unit of local government, including but not limited to law enforcement agencies, a drug task force, or a Metropolitan Enforcement Group (MEG), </w:t>
      </w:r>
      <w:r w:rsidRPr="003406AE">
        <w:t>that participated in or rec</w:t>
      </w:r>
      <w:r w:rsidR="00587BD2">
        <w:t xml:space="preserve">eived funds from the forfeiture or </w:t>
      </w:r>
      <w:r w:rsidRPr="003406AE">
        <w:t>seizure process.</w:t>
      </w:r>
    </w:p>
    <w:sectPr w:rsidR="003406AE" w:rsidRPr="003406A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9D096" w14:textId="77777777" w:rsidR="00C23104" w:rsidRDefault="00C23104">
      <w:r>
        <w:separator/>
      </w:r>
    </w:p>
  </w:endnote>
  <w:endnote w:type="continuationSeparator" w:id="0">
    <w:p w14:paraId="417AAC02" w14:textId="77777777" w:rsidR="00C23104" w:rsidRDefault="00C2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DB437" w14:textId="77777777" w:rsidR="00C23104" w:rsidRDefault="00C23104">
      <w:r>
        <w:separator/>
      </w:r>
    </w:p>
  </w:footnote>
  <w:footnote w:type="continuationSeparator" w:id="0">
    <w:p w14:paraId="24A99147" w14:textId="77777777" w:rsidR="00C23104" w:rsidRDefault="00C23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10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93E"/>
    <w:rsid w:val="00323B50"/>
    <w:rsid w:val="00327B81"/>
    <w:rsid w:val="003303A2"/>
    <w:rsid w:val="00332EB2"/>
    <w:rsid w:val="00335723"/>
    <w:rsid w:val="00337BB9"/>
    <w:rsid w:val="00337CEB"/>
    <w:rsid w:val="003406AE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87BD2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186B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1880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08A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310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9EF13F"/>
  <w15:chartTrackingRefBased/>
  <w15:docId w15:val="{969A5BB2-7A8D-4D6A-ABF6-D09BFA47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06A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433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7</cp:revision>
  <dcterms:created xsi:type="dcterms:W3CDTF">2022-02-24T18:00:00Z</dcterms:created>
  <dcterms:modified xsi:type="dcterms:W3CDTF">2023-04-04T15:43:00Z</dcterms:modified>
</cp:coreProperties>
</file>