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A8A" w:rsidRDefault="00DD2A8A" w:rsidP="00BC0BE4">
      <w:pPr>
        <w:widowControl w:val="0"/>
        <w:autoSpaceDE w:val="0"/>
        <w:autoSpaceDN w:val="0"/>
        <w:adjustRightInd w:val="0"/>
      </w:pPr>
      <w:bookmarkStart w:id="0" w:name="_GoBack"/>
      <w:bookmarkEnd w:id="0"/>
    </w:p>
    <w:p w:rsidR="00DD2A8A" w:rsidRDefault="00DD2A8A" w:rsidP="00BC0BE4">
      <w:pPr>
        <w:widowControl w:val="0"/>
        <w:autoSpaceDE w:val="0"/>
        <w:autoSpaceDN w:val="0"/>
        <w:adjustRightInd w:val="0"/>
      </w:pPr>
      <w:r>
        <w:rPr>
          <w:b/>
          <w:bCs/>
        </w:rPr>
        <w:t>Section 1210.40  Challenges</w:t>
      </w:r>
      <w:r>
        <w:t xml:space="preserve"> </w:t>
      </w:r>
    </w:p>
    <w:p w:rsidR="00DD2A8A" w:rsidRDefault="00DD2A8A" w:rsidP="00BC0BE4">
      <w:pPr>
        <w:widowControl w:val="0"/>
        <w:autoSpaceDE w:val="0"/>
        <w:autoSpaceDN w:val="0"/>
        <w:adjustRightInd w:val="0"/>
      </w:pPr>
    </w:p>
    <w:p w:rsidR="00DD2A8A" w:rsidRDefault="00DD2A8A" w:rsidP="00BC0BE4">
      <w:pPr>
        <w:widowControl w:val="0"/>
        <w:autoSpaceDE w:val="0"/>
        <w:autoSpaceDN w:val="0"/>
        <w:adjustRightInd w:val="0"/>
        <w:ind w:left="1440" w:hanging="720"/>
      </w:pPr>
      <w:r>
        <w:t>a)</w:t>
      </w:r>
      <w:r>
        <w:tab/>
        <w:t xml:space="preserve">An individual who believes his or her criminal history transcript is inaccurate may request a correction by submitting a written explanation to the Department. </w:t>
      </w:r>
    </w:p>
    <w:p w:rsidR="00BC0BE4" w:rsidRDefault="00BC0BE4" w:rsidP="00BC0BE4">
      <w:pPr>
        <w:widowControl w:val="0"/>
        <w:autoSpaceDE w:val="0"/>
        <w:autoSpaceDN w:val="0"/>
        <w:adjustRightInd w:val="0"/>
        <w:ind w:left="1440" w:hanging="720"/>
      </w:pPr>
    </w:p>
    <w:p w:rsidR="00DD2A8A" w:rsidRDefault="00DD2A8A" w:rsidP="00BC0BE4">
      <w:pPr>
        <w:widowControl w:val="0"/>
        <w:autoSpaceDE w:val="0"/>
        <w:autoSpaceDN w:val="0"/>
        <w:adjustRightInd w:val="0"/>
        <w:ind w:left="1440" w:hanging="720"/>
      </w:pPr>
      <w:r>
        <w:t>b)</w:t>
      </w:r>
      <w:r>
        <w:tab/>
        <w:t xml:space="preserve">In the event the Department's response is not satisfactory to the individual, the individual may further pursue the matter using the administrative appeal procedures established by the Illinois Criminal Justice Information Authority (see 20 Ill. Adm. Code 1510). </w:t>
      </w:r>
    </w:p>
    <w:p w:rsidR="00DD2A8A" w:rsidRDefault="00DD2A8A" w:rsidP="00BC0BE4">
      <w:pPr>
        <w:widowControl w:val="0"/>
        <w:autoSpaceDE w:val="0"/>
        <w:autoSpaceDN w:val="0"/>
        <w:adjustRightInd w:val="0"/>
        <w:ind w:left="1080" w:hanging="480"/>
      </w:pPr>
    </w:p>
    <w:p w:rsidR="00BD6125" w:rsidRPr="00D55B37" w:rsidRDefault="00BD6125" w:rsidP="00BC0BE4">
      <w:pPr>
        <w:pStyle w:val="JCARSourceNote"/>
        <w:ind w:firstLine="600"/>
      </w:pPr>
      <w:r w:rsidRPr="00D55B37">
        <w:t xml:space="preserve">(Source:  Amended at 26 Ill. Reg. </w:t>
      </w:r>
      <w:r w:rsidR="00D874FE">
        <w:t>12638</w:t>
      </w:r>
      <w:r w:rsidRPr="00D55B37">
        <w:t xml:space="preserve">, effective </w:t>
      </w:r>
      <w:r w:rsidR="002410C4">
        <w:t xml:space="preserve">August </w:t>
      </w:r>
      <w:r w:rsidR="00D874FE">
        <w:t>2, 2002</w:t>
      </w:r>
      <w:r w:rsidRPr="00D55B37">
        <w:t>)</w:t>
      </w:r>
    </w:p>
    <w:p w:rsidR="00BC0BE4" w:rsidRDefault="00BC0BE4"/>
    <w:sectPr w:rsidR="00BC0BE4" w:rsidSect="002410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2A8A"/>
    <w:rsid w:val="001349DF"/>
    <w:rsid w:val="002410C4"/>
    <w:rsid w:val="003F3BBF"/>
    <w:rsid w:val="00BC0BE4"/>
    <w:rsid w:val="00BD6125"/>
    <w:rsid w:val="00D80D4F"/>
    <w:rsid w:val="00D874FE"/>
    <w:rsid w:val="00DD2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D61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D6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1210</vt:lpstr>
    </vt:vector>
  </TitlesOfParts>
  <Company>state of illinois</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1210</dc:title>
  <dc:subject/>
  <dc:creator>LambTR</dc:creator>
  <cp:keywords/>
  <dc:description/>
  <cp:lastModifiedBy>Roberts, John</cp:lastModifiedBy>
  <cp:revision>3</cp:revision>
  <dcterms:created xsi:type="dcterms:W3CDTF">2012-06-21T23:57:00Z</dcterms:created>
  <dcterms:modified xsi:type="dcterms:W3CDTF">2012-06-21T23:57:00Z</dcterms:modified>
</cp:coreProperties>
</file>