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E6" w:rsidRDefault="007472E6" w:rsidP="007F0172">
      <w:pPr>
        <w:widowControl/>
        <w:spacing w:line="279" w:lineRule="exact"/>
        <w:rPr>
          <w:rFonts w:ascii="Times New Roman" w:hAnsi="Times New Roman"/>
          <w:sz w:val="24"/>
        </w:rPr>
      </w:pPr>
      <w:bookmarkStart w:id="0" w:name="_GoBack"/>
      <w:bookmarkEnd w:id="0"/>
    </w:p>
    <w:p w:rsidR="007472E6" w:rsidRDefault="007472E6" w:rsidP="007F0172">
      <w:pPr>
        <w:rPr>
          <w:rFonts w:ascii="Times New Roman" w:hAnsi="Times New Roman"/>
          <w:b/>
          <w:sz w:val="24"/>
        </w:rPr>
      </w:pPr>
      <w:r w:rsidRPr="007472E6">
        <w:rPr>
          <w:rFonts w:ascii="Times New Roman" w:hAnsi="Times New Roman"/>
          <w:b/>
          <w:sz w:val="24"/>
        </w:rPr>
        <w:t xml:space="preserve">Section 800.120 </w:t>
      </w:r>
      <w:r w:rsidR="00E2714C">
        <w:rPr>
          <w:rFonts w:ascii="Times New Roman" w:hAnsi="Times New Roman"/>
          <w:b/>
          <w:sz w:val="24"/>
        </w:rPr>
        <w:t xml:space="preserve"> </w:t>
      </w:r>
      <w:r w:rsidRPr="007472E6">
        <w:rPr>
          <w:rFonts w:ascii="Times New Roman" w:hAnsi="Times New Roman"/>
          <w:b/>
          <w:sz w:val="24"/>
        </w:rPr>
        <w:t xml:space="preserve">Required Notices </w:t>
      </w:r>
    </w:p>
    <w:p w:rsidR="007472E6" w:rsidRDefault="007472E6" w:rsidP="007F0172">
      <w:pPr>
        <w:rPr>
          <w:rFonts w:ascii="Times New Roman" w:hAnsi="Times New Roman"/>
          <w:sz w:val="24"/>
        </w:rPr>
      </w:pPr>
    </w:p>
    <w:p w:rsidR="007472E6" w:rsidRPr="00470C15" w:rsidRDefault="007472E6" w:rsidP="00470C15">
      <w:pPr>
        <w:ind w:firstLine="720"/>
        <w:rPr>
          <w:rFonts w:ascii="Times New Roman" w:hAnsi="Times New Roman"/>
          <w:sz w:val="24"/>
        </w:rPr>
      </w:pPr>
      <w:r w:rsidRPr="00470C15">
        <w:rPr>
          <w:rFonts w:ascii="Times New Roman" w:hAnsi="Times New Roman"/>
          <w:sz w:val="24"/>
        </w:rPr>
        <w:t>a)</w:t>
      </w:r>
      <w:r w:rsidRPr="00470C15">
        <w:rPr>
          <w:rFonts w:ascii="Times New Roman" w:hAnsi="Times New Roman"/>
          <w:sz w:val="24"/>
        </w:rPr>
        <w:tab/>
        <w:t>Facility Postings</w:t>
      </w:r>
    </w:p>
    <w:p w:rsidR="007472E6" w:rsidRPr="00470C15" w:rsidRDefault="007472E6" w:rsidP="00470C15">
      <w:pPr>
        <w:rPr>
          <w:rFonts w:ascii="Times New Roman" w:hAnsi="Times New Roman"/>
          <w:sz w:val="24"/>
        </w:rPr>
      </w:pPr>
    </w:p>
    <w:p w:rsidR="007472E6" w:rsidRDefault="007472E6" w:rsidP="00470C15">
      <w:pPr>
        <w:ind w:left="2160" w:hanging="720"/>
        <w:rPr>
          <w:rFonts w:ascii="Times New Roman" w:hAnsi="Times New Roman"/>
          <w:sz w:val="24"/>
        </w:rPr>
      </w:pPr>
      <w:r w:rsidRPr="00470C15">
        <w:rPr>
          <w:rFonts w:ascii="Times New Roman" w:hAnsi="Times New Roman"/>
          <w:sz w:val="24"/>
        </w:rPr>
        <w:t>1)</w:t>
      </w:r>
      <w:r w:rsidRPr="00470C15">
        <w:rPr>
          <w:rFonts w:ascii="Times New Roman" w:hAnsi="Times New Roman"/>
          <w:sz w:val="24"/>
        </w:rPr>
        <w:tab/>
        <w:t xml:space="preserve">Upon initial licensure </w:t>
      </w:r>
      <w:r>
        <w:rPr>
          <w:rFonts w:ascii="Times New Roman" w:hAnsi="Times New Roman"/>
          <w:sz w:val="24"/>
        </w:rPr>
        <w:t>and during the period of licensure, the licensee shall maintain at the main entrance a visible and conspicuous exterior sign in at least four inch high letters identifying the facility as a "Department of Corrections Licensed Transitional Housing Facility"</w:t>
      </w:r>
      <w:r w:rsidR="00E2714C">
        <w:rPr>
          <w:rFonts w:ascii="Times New Roman" w:hAnsi="Times New Roman"/>
          <w:sz w:val="24"/>
        </w:rPr>
        <w:t>.</w:t>
      </w:r>
    </w:p>
    <w:p w:rsidR="007472E6" w:rsidRDefault="007472E6" w:rsidP="007F0172">
      <w:pPr>
        <w:ind w:left="2160" w:hanging="720"/>
        <w:rPr>
          <w:rFonts w:ascii="Times New Roman" w:hAnsi="Times New Roman"/>
          <w:sz w:val="24"/>
        </w:rPr>
      </w:pPr>
    </w:p>
    <w:p w:rsidR="007472E6" w:rsidRDefault="007472E6" w:rsidP="007F0172">
      <w:pPr>
        <w:ind w:left="2160" w:hanging="720"/>
        <w:rPr>
          <w:rFonts w:ascii="Times New Roman" w:hAnsi="Times New Roman"/>
          <w:sz w:val="24"/>
        </w:rPr>
      </w:pPr>
      <w:r>
        <w:rPr>
          <w:rFonts w:ascii="Times New Roman" w:hAnsi="Times New Roman"/>
          <w:sz w:val="24"/>
        </w:rPr>
        <w:t>2)</w:t>
      </w:r>
      <w:r>
        <w:rPr>
          <w:rFonts w:ascii="Times New Roman" w:hAnsi="Times New Roman"/>
          <w:sz w:val="24"/>
        </w:rPr>
        <w:tab/>
        <w:t>The license issued by the Department shall be publicly displayed at the facility at all times.</w:t>
      </w:r>
    </w:p>
    <w:p w:rsidR="007472E6" w:rsidRDefault="007472E6" w:rsidP="007F0172">
      <w:pPr>
        <w:ind w:left="1440" w:hanging="720"/>
        <w:rPr>
          <w:rFonts w:ascii="Times New Roman" w:hAnsi="Times New Roman"/>
          <w:sz w:val="24"/>
        </w:rPr>
      </w:pPr>
    </w:p>
    <w:p w:rsidR="007472E6" w:rsidRDefault="007472E6" w:rsidP="007F0172">
      <w:pPr>
        <w:ind w:left="1440" w:hanging="720"/>
        <w:rPr>
          <w:rFonts w:ascii="Times New Roman" w:hAnsi="Times New Roman"/>
          <w:sz w:val="24"/>
        </w:rPr>
      </w:pPr>
      <w:r>
        <w:rPr>
          <w:rFonts w:ascii="Times New Roman" w:hAnsi="Times New Roman"/>
          <w:sz w:val="24"/>
        </w:rPr>
        <w:t>b)</w:t>
      </w:r>
      <w:r>
        <w:rPr>
          <w:rFonts w:ascii="Times New Roman" w:hAnsi="Times New Roman"/>
          <w:sz w:val="24"/>
        </w:rPr>
        <w:tab/>
        <w:t>Facility Filing and Publication</w:t>
      </w:r>
    </w:p>
    <w:p w:rsidR="007472E6" w:rsidRDefault="007472E6" w:rsidP="007F0172">
      <w:pPr>
        <w:ind w:left="1440" w:hanging="720"/>
        <w:rPr>
          <w:rFonts w:ascii="Times New Roman" w:hAnsi="Times New Roman"/>
          <w:sz w:val="24"/>
        </w:rPr>
      </w:pPr>
    </w:p>
    <w:p w:rsidR="007472E6" w:rsidRDefault="007472E6" w:rsidP="007F0172">
      <w:pPr>
        <w:ind w:left="2160" w:hanging="720"/>
        <w:rPr>
          <w:rFonts w:ascii="Times New Roman" w:hAnsi="Times New Roman"/>
          <w:sz w:val="24"/>
        </w:rPr>
      </w:pPr>
      <w:r>
        <w:rPr>
          <w:rFonts w:ascii="Times New Roman" w:hAnsi="Times New Roman"/>
          <w:sz w:val="24"/>
        </w:rPr>
        <w:t>1)</w:t>
      </w:r>
      <w:r>
        <w:rPr>
          <w:rFonts w:ascii="Times New Roman" w:hAnsi="Times New Roman"/>
          <w:sz w:val="24"/>
        </w:rPr>
        <w:tab/>
        <w:t>Upon initial licensure, the licensee shall file with the office of the county clerk of the county i</w:t>
      </w:r>
      <w:r w:rsidR="00E2714C">
        <w:rPr>
          <w:rFonts w:ascii="Times New Roman" w:hAnsi="Times New Roman"/>
          <w:sz w:val="24"/>
        </w:rPr>
        <w:t>n which the facility is located</w:t>
      </w:r>
      <w:r>
        <w:rPr>
          <w:rFonts w:ascii="Times New Roman" w:hAnsi="Times New Roman"/>
          <w:sz w:val="24"/>
        </w:rPr>
        <w:t xml:space="preserve"> a certificate setting forth the name the facility is operating under and the true or real full names of persons or entities operating the facility.</w:t>
      </w:r>
    </w:p>
    <w:p w:rsidR="007472E6" w:rsidRDefault="007472E6" w:rsidP="007F0172">
      <w:pPr>
        <w:ind w:left="1440" w:hanging="720"/>
        <w:rPr>
          <w:rFonts w:ascii="Times New Roman" w:hAnsi="Times New Roman"/>
          <w:sz w:val="24"/>
        </w:rPr>
      </w:pPr>
    </w:p>
    <w:p w:rsidR="007472E6" w:rsidRDefault="007472E6" w:rsidP="007F0172">
      <w:pPr>
        <w:ind w:left="2160" w:hanging="720"/>
        <w:rPr>
          <w:rFonts w:ascii="Times New Roman" w:hAnsi="Times New Roman"/>
          <w:sz w:val="24"/>
        </w:rPr>
      </w:pPr>
      <w:r>
        <w:rPr>
          <w:rFonts w:ascii="Times New Roman" w:hAnsi="Times New Roman"/>
          <w:sz w:val="24"/>
        </w:rPr>
        <w:t>2)</w:t>
      </w:r>
      <w:r>
        <w:rPr>
          <w:rFonts w:ascii="Times New Roman" w:hAnsi="Times New Roman"/>
          <w:sz w:val="24"/>
        </w:rPr>
        <w:tab/>
        <w:t>The licensee shall publish the filing of the notice of licensure in a newspaper of general circulation published in the county in which the certificate is filed.  The notice shall be published once per week for three consecutive weeks with the first publication within 15 days after the certificate is filed with the county clerk.</w:t>
      </w:r>
    </w:p>
    <w:p w:rsidR="007472E6" w:rsidRDefault="007472E6" w:rsidP="007F0172">
      <w:pPr>
        <w:ind w:left="2160" w:hanging="720"/>
        <w:rPr>
          <w:rFonts w:ascii="Times New Roman" w:hAnsi="Times New Roman"/>
          <w:sz w:val="24"/>
        </w:rPr>
      </w:pPr>
    </w:p>
    <w:p w:rsidR="007472E6" w:rsidRDefault="007472E6" w:rsidP="007F0172">
      <w:pPr>
        <w:ind w:left="2160" w:hanging="720"/>
        <w:rPr>
          <w:rFonts w:ascii="Times New Roman" w:hAnsi="Times New Roman"/>
          <w:sz w:val="24"/>
        </w:rPr>
      </w:pPr>
      <w:r>
        <w:rPr>
          <w:rFonts w:ascii="Times New Roman" w:hAnsi="Times New Roman"/>
          <w:sz w:val="24"/>
        </w:rPr>
        <w:t>3)</w:t>
      </w:r>
      <w:r>
        <w:rPr>
          <w:rFonts w:ascii="Times New Roman" w:hAnsi="Times New Roman"/>
          <w:sz w:val="24"/>
        </w:rPr>
        <w:tab/>
        <w:t>Proof of publication shall be filed with the county clerk within 50 days from the date of filing the certificate.  Unless proof of publication is made to the county clerk, the notification is void.</w:t>
      </w:r>
    </w:p>
    <w:p w:rsidR="007472E6" w:rsidRDefault="007472E6" w:rsidP="007F0172">
      <w:pPr>
        <w:ind w:left="1440" w:hanging="720"/>
        <w:rPr>
          <w:rFonts w:ascii="Times New Roman" w:hAnsi="Times New Roman"/>
          <w:sz w:val="24"/>
        </w:rPr>
      </w:pPr>
    </w:p>
    <w:p w:rsidR="007472E6" w:rsidRDefault="007472E6" w:rsidP="007F0172">
      <w:pPr>
        <w:ind w:left="1440" w:hanging="720"/>
        <w:rPr>
          <w:rFonts w:ascii="Times New Roman" w:hAnsi="Times New Roman"/>
          <w:sz w:val="24"/>
        </w:rPr>
      </w:pPr>
      <w:r>
        <w:rPr>
          <w:rFonts w:ascii="Times New Roman" w:hAnsi="Times New Roman"/>
          <w:sz w:val="24"/>
        </w:rPr>
        <w:t>c)</w:t>
      </w:r>
      <w:r>
        <w:rPr>
          <w:rFonts w:ascii="Times New Roman" w:hAnsi="Times New Roman"/>
          <w:sz w:val="24"/>
        </w:rPr>
        <w:tab/>
        <w:t>The licensee shall notify the police department, public and private elementary and secondary schools, public libraries, and each residential home and apartment complex located within 500 feet of the Transitional Housing facility of its initial licensing as a Transitional Housing facili</w:t>
      </w:r>
      <w:r w:rsidR="00E2714C">
        <w:rPr>
          <w:rFonts w:ascii="Times New Roman" w:hAnsi="Times New Roman"/>
          <w:sz w:val="24"/>
        </w:rPr>
        <w:t>ty and</w:t>
      </w:r>
      <w:r w:rsidR="00612D3E">
        <w:rPr>
          <w:rFonts w:ascii="Times New Roman" w:hAnsi="Times New Roman"/>
          <w:sz w:val="24"/>
        </w:rPr>
        <w:t>,</w:t>
      </w:r>
      <w:r w:rsidR="00B003CF">
        <w:rPr>
          <w:rFonts w:ascii="Times New Roman" w:hAnsi="Times New Roman"/>
          <w:sz w:val="24"/>
        </w:rPr>
        <w:t xml:space="preserve"> annually thereafter</w:t>
      </w:r>
      <w:r w:rsidR="00E346CB">
        <w:rPr>
          <w:rFonts w:ascii="Times New Roman" w:hAnsi="Times New Roman"/>
          <w:sz w:val="24"/>
        </w:rPr>
        <w:t>, of</w:t>
      </w:r>
      <w:r w:rsidR="00B975E1">
        <w:rPr>
          <w:rFonts w:ascii="Times New Roman" w:hAnsi="Times New Roman"/>
          <w:sz w:val="24"/>
        </w:rPr>
        <w:t xml:space="preserve"> </w:t>
      </w:r>
      <w:r w:rsidR="00E2714C">
        <w:rPr>
          <w:rFonts w:ascii="Times New Roman" w:hAnsi="Times New Roman"/>
          <w:sz w:val="24"/>
        </w:rPr>
        <w:t>its continuing operation</w:t>
      </w:r>
      <w:r>
        <w:rPr>
          <w:rFonts w:ascii="Times New Roman" w:hAnsi="Times New Roman"/>
          <w:sz w:val="24"/>
        </w:rPr>
        <w:t xml:space="preserve"> as a Transitional Housing facility.</w:t>
      </w:r>
    </w:p>
    <w:p w:rsidR="007472E6" w:rsidRDefault="007472E6" w:rsidP="007F0172">
      <w:pPr>
        <w:ind w:left="1440" w:hanging="720"/>
        <w:rPr>
          <w:rFonts w:ascii="Times New Roman" w:hAnsi="Times New Roman"/>
          <w:sz w:val="24"/>
        </w:rPr>
      </w:pPr>
    </w:p>
    <w:p w:rsidR="007472E6" w:rsidRDefault="007472E6" w:rsidP="007F0172">
      <w:pPr>
        <w:ind w:left="1440" w:hanging="720"/>
        <w:rPr>
          <w:rFonts w:ascii="Times New Roman" w:hAnsi="Times New Roman"/>
          <w:sz w:val="24"/>
        </w:rPr>
      </w:pPr>
      <w:r>
        <w:rPr>
          <w:rFonts w:ascii="Times New Roman" w:hAnsi="Times New Roman"/>
          <w:sz w:val="24"/>
        </w:rPr>
        <w:t>d)</w:t>
      </w:r>
      <w:r>
        <w:rPr>
          <w:rFonts w:ascii="Times New Roman" w:hAnsi="Times New Roman"/>
          <w:sz w:val="24"/>
        </w:rPr>
        <w:tab/>
        <w:t>The Department shall</w:t>
      </w:r>
      <w:r w:rsidR="00E2714C">
        <w:rPr>
          <w:rFonts w:ascii="Times New Roman" w:hAnsi="Times New Roman"/>
          <w:sz w:val="24"/>
        </w:rPr>
        <w:t>,</w:t>
      </w:r>
      <w:r>
        <w:rPr>
          <w:rFonts w:ascii="Times New Roman" w:hAnsi="Times New Roman"/>
          <w:sz w:val="24"/>
        </w:rPr>
        <w:t xml:space="preserve"> within one week of issuance of a Transitional Housing license</w:t>
      </w:r>
      <w:r w:rsidR="00E2714C">
        <w:rPr>
          <w:rFonts w:ascii="Times New Roman" w:hAnsi="Times New Roman"/>
          <w:sz w:val="24"/>
        </w:rPr>
        <w:t>,</w:t>
      </w:r>
      <w:r>
        <w:rPr>
          <w:rFonts w:ascii="Times New Roman" w:hAnsi="Times New Roman"/>
          <w:sz w:val="24"/>
        </w:rPr>
        <w:t xml:space="preserve"> submit written notification to the Illinois State Police of the licensure, </w:t>
      </w:r>
      <w:r w:rsidR="00E2714C">
        <w:rPr>
          <w:rFonts w:ascii="Times New Roman" w:hAnsi="Times New Roman"/>
          <w:sz w:val="24"/>
        </w:rPr>
        <w:t xml:space="preserve">the </w:t>
      </w:r>
      <w:r>
        <w:rPr>
          <w:rFonts w:ascii="Times New Roman" w:hAnsi="Times New Roman"/>
          <w:sz w:val="24"/>
        </w:rPr>
        <w:t>address of the facility, and the maximum number of sex offenders that can be housed at the facility for inclusion on the Illinois State Police Offender Registry website.</w:t>
      </w:r>
    </w:p>
    <w:p w:rsidR="00AD5185" w:rsidRPr="00AD5185" w:rsidRDefault="00AD5185" w:rsidP="007F0172">
      <w:pPr>
        <w:ind w:left="1440" w:hanging="720"/>
        <w:rPr>
          <w:rFonts w:ascii="Times New Roman" w:hAnsi="Times New Roman"/>
          <w:sz w:val="24"/>
        </w:rPr>
      </w:pPr>
    </w:p>
    <w:p w:rsidR="00B975E1" w:rsidRPr="00A225CD" w:rsidRDefault="00B975E1" w:rsidP="00B975E1">
      <w:pPr>
        <w:pStyle w:val="JCARSourceNote"/>
        <w:ind w:left="720"/>
        <w:rPr>
          <w:rFonts w:ascii="Times New Roman" w:hAnsi="Times New Roman"/>
          <w:sz w:val="24"/>
        </w:rPr>
      </w:pPr>
      <w:r w:rsidRPr="00A225CD">
        <w:rPr>
          <w:rFonts w:ascii="Times New Roman" w:hAnsi="Times New Roman"/>
          <w:sz w:val="24"/>
        </w:rPr>
        <w:t xml:space="preserve">(Source:  </w:t>
      </w:r>
      <w:r>
        <w:rPr>
          <w:rFonts w:ascii="Times New Roman" w:hAnsi="Times New Roman"/>
          <w:sz w:val="24"/>
        </w:rPr>
        <w:t>Expedited correction</w:t>
      </w:r>
      <w:r w:rsidRPr="00A225CD">
        <w:rPr>
          <w:rFonts w:ascii="Times New Roman" w:hAnsi="Times New Roman"/>
          <w:sz w:val="24"/>
        </w:rPr>
        <w:t xml:space="preserve"> at 30 Ill. Reg. </w:t>
      </w:r>
      <w:r w:rsidR="007E2839">
        <w:rPr>
          <w:rFonts w:ascii="Times New Roman" w:hAnsi="Times New Roman"/>
          <w:sz w:val="24"/>
        </w:rPr>
        <w:t>8669</w:t>
      </w:r>
      <w:r w:rsidRPr="00A225CD">
        <w:rPr>
          <w:rFonts w:ascii="Times New Roman" w:hAnsi="Times New Roman"/>
          <w:sz w:val="24"/>
        </w:rPr>
        <w:t xml:space="preserve">, effective </w:t>
      </w:r>
      <w:smartTag w:uri="urn:schemas-microsoft-com:office:smarttags" w:element="date">
        <w:smartTagPr>
          <w:attr w:name="Month" w:val="1"/>
          <w:attr w:name="Day" w:val="1"/>
          <w:attr w:name="Year" w:val="2006"/>
        </w:smartTagPr>
        <w:r>
          <w:rPr>
            <w:rFonts w:ascii="Times New Roman" w:hAnsi="Times New Roman"/>
            <w:sz w:val="24"/>
          </w:rPr>
          <w:t>January 1, 2006</w:t>
        </w:r>
      </w:smartTag>
      <w:r w:rsidRPr="00A225CD">
        <w:rPr>
          <w:rFonts w:ascii="Times New Roman" w:hAnsi="Times New Roman"/>
          <w:sz w:val="24"/>
        </w:rPr>
        <w:t>)</w:t>
      </w:r>
    </w:p>
    <w:sectPr w:rsidR="00B975E1" w:rsidRPr="00A225C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28CC">
      <w:r>
        <w:separator/>
      </w:r>
    </w:p>
  </w:endnote>
  <w:endnote w:type="continuationSeparator" w:id="0">
    <w:p w:rsidR="00000000" w:rsidRDefault="00E2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28CC">
      <w:r>
        <w:separator/>
      </w:r>
    </w:p>
  </w:footnote>
  <w:footnote w:type="continuationSeparator" w:id="0">
    <w:p w:rsidR="00000000" w:rsidRDefault="00E22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F6B8B"/>
    <w:rsid w:val="00337CEB"/>
    <w:rsid w:val="00367A2E"/>
    <w:rsid w:val="003F3A28"/>
    <w:rsid w:val="003F5FD7"/>
    <w:rsid w:val="00431CFE"/>
    <w:rsid w:val="004461A1"/>
    <w:rsid w:val="00470C15"/>
    <w:rsid w:val="004D5CD6"/>
    <w:rsid w:val="004D73D3"/>
    <w:rsid w:val="005001C5"/>
    <w:rsid w:val="0052308E"/>
    <w:rsid w:val="00530BE1"/>
    <w:rsid w:val="00542E97"/>
    <w:rsid w:val="0056157E"/>
    <w:rsid w:val="0056501E"/>
    <w:rsid w:val="00587EF8"/>
    <w:rsid w:val="005F4571"/>
    <w:rsid w:val="00612D3E"/>
    <w:rsid w:val="006A2114"/>
    <w:rsid w:val="006D5961"/>
    <w:rsid w:val="007472E6"/>
    <w:rsid w:val="00780733"/>
    <w:rsid w:val="007C14B2"/>
    <w:rsid w:val="007E2839"/>
    <w:rsid w:val="007F017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D5185"/>
    <w:rsid w:val="00AE120A"/>
    <w:rsid w:val="00AE1744"/>
    <w:rsid w:val="00AE5547"/>
    <w:rsid w:val="00B003CF"/>
    <w:rsid w:val="00B07E7E"/>
    <w:rsid w:val="00B31598"/>
    <w:rsid w:val="00B35D67"/>
    <w:rsid w:val="00B516F7"/>
    <w:rsid w:val="00B66925"/>
    <w:rsid w:val="00B71177"/>
    <w:rsid w:val="00B876EC"/>
    <w:rsid w:val="00B975E1"/>
    <w:rsid w:val="00BF50C2"/>
    <w:rsid w:val="00BF5EF1"/>
    <w:rsid w:val="00C4537A"/>
    <w:rsid w:val="00CC13F9"/>
    <w:rsid w:val="00CD3723"/>
    <w:rsid w:val="00CE1A51"/>
    <w:rsid w:val="00D55B37"/>
    <w:rsid w:val="00D62188"/>
    <w:rsid w:val="00D735B8"/>
    <w:rsid w:val="00D93C67"/>
    <w:rsid w:val="00E228CC"/>
    <w:rsid w:val="00E2714C"/>
    <w:rsid w:val="00E346CB"/>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E6"/>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E6"/>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