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507" w:rsidRDefault="004B3507" w:rsidP="004B3507">
      <w:pPr>
        <w:widowControl w:val="0"/>
        <w:autoSpaceDE w:val="0"/>
        <w:autoSpaceDN w:val="0"/>
        <w:adjustRightInd w:val="0"/>
      </w:pPr>
    </w:p>
    <w:p w:rsidR="004B3507" w:rsidRDefault="004B3507" w:rsidP="004B35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701.200  Visiting</w:t>
      </w:r>
      <w:r>
        <w:t xml:space="preserve"> </w:t>
      </w:r>
    </w:p>
    <w:p w:rsidR="004B3507" w:rsidRDefault="004B3507" w:rsidP="004B3507">
      <w:pPr>
        <w:widowControl w:val="0"/>
        <w:autoSpaceDE w:val="0"/>
        <w:autoSpaceDN w:val="0"/>
        <w:adjustRightInd w:val="0"/>
      </w:pPr>
    </w:p>
    <w:p w:rsidR="004B3507" w:rsidRDefault="004B3507" w:rsidP="004B35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Visit Regulations </w:t>
      </w:r>
    </w:p>
    <w:p w:rsidR="004B3507" w:rsidRDefault="004B3507" w:rsidP="0045513B">
      <w:pPr>
        <w:widowControl w:val="0"/>
        <w:autoSpaceDE w:val="0"/>
        <w:autoSpaceDN w:val="0"/>
        <w:adjustRightInd w:val="0"/>
        <w:ind w:left="1440"/>
      </w:pPr>
      <w:bookmarkStart w:id="0" w:name="_GoBack"/>
      <w:bookmarkEnd w:id="0"/>
      <w:r>
        <w:t xml:space="preserve">The jail administrator shall prescribe regulations relative to visits with detainees. </w:t>
      </w:r>
    </w:p>
    <w:p w:rsidR="00C73287" w:rsidRDefault="00C73287" w:rsidP="004B3507">
      <w:pPr>
        <w:widowControl w:val="0"/>
        <w:autoSpaceDE w:val="0"/>
        <w:autoSpaceDN w:val="0"/>
        <w:adjustRightInd w:val="0"/>
        <w:ind w:left="2160" w:hanging="720"/>
      </w:pPr>
    </w:p>
    <w:p w:rsidR="004B3507" w:rsidRDefault="004B3507" w:rsidP="004B35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Regulations shall provide a schedule identifying no fewer than two visiting days each week, one of which must be during the weekend. </w:t>
      </w:r>
    </w:p>
    <w:p w:rsidR="00C73287" w:rsidRDefault="00C73287" w:rsidP="004B3507">
      <w:pPr>
        <w:widowControl w:val="0"/>
        <w:autoSpaceDE w:val="0"/>
        <w:autoSpaceDN w:val="0"/>
        <w:adjustRightInd w:val="0"/>
        <w:ind w:left="2160" w:hanging="720"/>
      </w:pPr>
    </w:p>
    <w:p w:rsidR="004B3507" w:rsidRDefault="004B3507" w:rsidP="004B35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At least one visit per week per detainee shall be allowed, except when an individual detainee has been assessed a disciplinary penalty for a </w:t>
      </w:r>
      <w:r w:rsidR="006D7696">
        <w:t>violation of a rule or regulation</w:t>
      </w:r>
      <w:r>
        <w:t xml:space="preserve">. </w:t>
      </w:r>
    </w:p>
    <w:p w:rsidR="00C73287" w:rsidRDefault="00C73287" w:rsidP="004B3507">
      <w:pPr>
        <w:widowControl w:val="0"/>
        <w:autoSpaceDE w:val="0"/>
        <w:autoSpaceDN w:val="0"/>
        <w:adjustRightInd w:val="0"/>
        <w:ind w:left="2160" w:hanging="720"/>
      </w:pPr>
    </w:p>
    <w:p w:rsidR="004B3507" w:rsidRDefault="004B3507" w:rsidP="004B350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Visits shall not be less than 15 minutes.  Extended visits may be granted by the jail administrator for visitors who travel great distances. </w:t>
      </w:r>
    </w:p>
    <w:p w:rsidR="00C73287" w:rsidRDefault="00C73287" w:rsidP="004B3507">
      <w:pPr>
        <w:widowControl w:val="0"/>
        <w:autoSpaceDE w:val="0"/>
        <w:autoSpaceDN w:val="0"/>
        <w:adjustRightInd w:val="0"/>
        <w:ind w:left="2160" w:hanging="720"/>
      </w:pPr>
    </w:p>
    <w:p w:rsidR="004B3507" w:rsidRDefault="004B3507" w:rsidP="004B350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Two or more persons permitted to visit at the same time shall count as a single visit. </w:t>
      </w:r>
    </w:p>
    <w:p w:rsidR="00C73287" w:rsidRDefault="00C73287" w:rsidP="004B3507">
      <w:pPr>
        <w:widowControl w:val="0"/>
        <w:autoSpaceDE w:val="0"/>
        <w:autoSpaceDN w:val="0"/>
        <w:adjustRightInd w:val="0"/>
        <w:ind w:left="2160" w:hanging="720"/>
      </w:pPr>
    </w:p>
    <w:p w:rsidR="004B3507" w:rsidRDefault="004B3507" w:rsidP="004B350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There shall be no age restriction on visitors when a child is accompanied by a parent or guardian. </w:t>
      </w:r>
    </w:p>
    <w:p w:rsidR="00C73287" w:rsidRDefault="00C73287" w:rsidP="004B3507">
      <w:pPr>
        <w:widowControl w:val="0"/>
        <w:autoSpaceDE w:val="0"/>
        <w:autoSpaceDN w:val="0"/>
        <w:adjustRightInd w:val="0"/>
        <w:ind w:left="1440" w:hanging="720"/>
      </w:pPr>
    </w:p>
    <w:p w:rsidR="004B3507" w:rsidRDefault="004B3507" w:rsidP="004B35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Visits by Attorneys, Probation Officers, Pretrial Service Officers and Clergy </w:t>
      </w:r>
    </w:p>
    <w:p w:rsidR="00C73287" w:rsidRDefault="00C73287" w:rsidP="004B3507">
      <w:pPr>
        <w:widowControl w:val="0"/>
        <w:autoSpaceDE w:val="0"/>
        <w:autoSpaceDN w:val="0"/>
        <w:adjustRightInd w:val="0"/>
        <w:ind w:left="2160" w:hanging="720"/>
      </w:pPr>
    </w:p>
    <w:p w:rsidR="004B3507" w:rsidRDefault="004B3507" w:rsidP="004B35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Attorneys, probation officers, pretrial service officers and clergy from recognized religious groups shall be permitted to visit detainees at reasonable hours other than during regularly scheduled visiting hours or periods</w:t>
      </w:r>
      <w:r w:rsidR="006D7696">
        <w:t xml:space="preserve">.  </w:t>
      </w:r>
      <w:r w:rsidR="00124D04">
        <w:t xml:space="preserve">These </w:t>
      </w:r>
      <w:r>
        <w:t xml:space="preserve">visits shall not count as an allotted visit. </w:t>
      </w:r>
    </w:p>
    <w:p w:rsidR="00C73287" w:rsidRDefault="00C73287" w:rsidP="004B3507">
      <w:pPr>
        <w:widowControl w:val="0"/>
        <w:autoSpaceDE w:val="0"/>
        <w:autoSpaceDN w:val="0"/>
        <w:adjustRightInd w:val="0"/>
        <w:ind w:left="2160" w:hanging="720"/>
      </w:pPr>
    </w:p>
    <w:p w:rsidR="004B3507" w:rsidRDefault="004B3507" w:rsidP="004B35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area for interview between a detainee and his or her attorney, probation officer or pretrial service officer shall be provided and arranged so as to ensure privacy. </w:t>
      </w:r>
    </w:p>
    <w:p w:rsidR="00C73287" w:rsidRDefault="00C73287" w:rsidP="004B3507">
      <w:pPr>
        <w:widowControl w:val="0"/>
        <w:autoSpaceDE w:val="0"/>
        <w:autoSpaceDN w:val="0"/>
        <w:adjustRightInd w:val="0"/>
        <w:ind w:left="1440" w:hanging="720"/>
      </w:pPr>
    </w:p>
    <w:p w:rsidR="004B3507" w:rsidRDefault="004B3507" w:rsidP="004B350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Security Precautions </w:t>
      </w:r>
    </w:p>
    <w:p w:rsidR="00C73287" w:rsidRDefault="00C73287" w:rsidP="004B3507">
      <w:pPr>
        <w:widowControl w:val="0"/>
        <w:autoSpaceDE w:val="0"/>
        <w:autoSpaceDN w:val="0"/>
        <w:adjustRightInd w:val="0"/>
        <w:ind w:left="2160" w:hanging="720"/>
      </w:pPr>
    </w:p>
    <w:p w:rsidR="004B3507" w:rsidRDefault="004B3507" w:rsidP="004B35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visitors shall be required to sign the visitor register or visitor card and provide identification before being permitted to visit a detainee.  Jail staff may interview or request background information from potential visitors to determine whether they pose a threat to safety or security of the jail. </w:t>
      </w:r>
    </w:p>
    <w:p w:rsidR="00C73287" w:rsidRDefault="00C73287" w:rsidP="004B3507">
      <w:pPr>
        <w:widowControl w:val="0"/>
        <w:autoSpaceDE w:val="0"/>
        <w:autoSpaceDN w:val="0"/>
        <w:adjustRightInd w:val="0"/>
        <w:ind w:left="2160" w:hanging="720"/>
      </w:pPr>
    </w:p>
    <w:p w:rsidR="004B3507" w:rsidRDefault="004B3507" w:rsidP="004B35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Detainees must be thoroughly searched before and after each visit, unless the visit is conducted via such means as video conferencing. </w:t>
      </w:r>
    </w:p>
    <w:p w:rsidR="00C73287" w:rsidRDefault="00C73287" w:rsidP="004B3507">
      <w:pPr>
        <w:widowControl w:val="0"/>
        <w:autoSpaceDE w:val="0"/>
        <w:autoSpaceDN w:val="0"/>
        <w:adjustRightInd w:val="0"/>
        <w:ind w:left="2160" w:hanging="720"/>
      </w:pPr>
    </w:p>
    <w:p w:rsidR="004B3507" w:rsidRDefault="004B3507" w:rsidP="004B350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Visitors and items brought onto jail property are subject to search and a search notice sign must be conspicuously posted. </w:t>
      </w:r>
    </w:p>
    <w:p w:rsidR="00C73287" w:rsidRDefault="00C73287" w:rsidP="004B3507">
      <w:pPr>
        <w:widowControl w:val="0"/>
        <w:autoSpaceDE w:val="0"/>
        <w:autoSpaceDN w:val="0"/>
        <w:adjustRightInd w:val="0"/>
        <w:ind w:left="2160" w:hanging="720"/>
      </w:pPr>
    </w:p>
    <w:p w:rsidR="004B3507" w:rsidRDefault="004B3507" w:rsidP="004B3507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4)</w:t>
      </w:r>
      <w:r>
        <w:tab/>
        <w:t xml:space="preserve">In jails where visiting is conducted in an open room or area, constant visual supervision by jail staff must be exercised. </w:t>
      </w:r>
    </w:p>
    <w:p w:rsidR="004B3507" w:rsidRDefault="004B3507" w:rsidP="004B3507">
      <w:pPr>
        <w:widowControl w:val="0"/>
        <w:autoSpaceDE w:val="0"/>
        <w:autoSpaceDN w:val="0"/>
        <w:adjustRightInd w:val="0"/>
        <w:ind w:left="2160" w:hanging="720"/>
      </w:pPr>
    </w:p>
    <w:p w:rsidR="004B3507" w:rsidRDefault="006D7696" w:rsidP="004B3507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FE0363">
        <w:t>18859</w:t>
      </w:r>
      <w:r w:rsidRPr="00D55B37">
        <w:t xml:space="preserve">, effective </w:t>
      </w:r>
      <w:r w:rsidR="00FE0363">
        <w:t>October 1, 2014</w:t>
      </w:r>
      <w:r w:rsidRPr="00D55B37">
        <w:t>)</w:t>
      </w:r>
    </w:p>
    <w:sectPr w:rsidR="004B3507" w:rsidSect="004B35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3507"/>
    <w:rsid w:val="00124D04"/>
    <w:rsid w:val="003E2298"/>
    <w:rsid w:val="0045513B"/>
    <w:rsid w:val="004B3507"/>
    <w:rsid w:val="005569BF"/>
    <w:rsid w:val="005C3366"/>
    <w:rsid w:val="006D7696"/>
    <w:rsid w:val="0099793D"/>
    <w:rsid w:val="00C73287"/>
    <w:rsid w:val="00D34428"/>
    <w:rsid w:val="00D82956"/>
    <w:rsid w:val="00F85394"/>
    <w:rsid w:val="00F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2E751B-5088-4FF4-9F91-56F477BA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</vt:lpstr>
    </vt:vector>
  </TitlesOfParts>
  <Company>State of Illinois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</dc:title>
  <dc:subject/>
  <dc:creator>Illinois General Assembly</dc:creator>
  <cp:keywords/>
  <dc:description/>
  <cp:lastModifiedBy>King, Melissa A.</cp:lastModifiedBy>
  <cp:revision>4</cp:revision>
  <dcterms:created xsi:type="dcterms:W3CDTF">2014-09-09T16:20:00Z</dcterms:created>
  <dcterms:modified xsi:type="dcterms:W3CDTF">2014-09-12T19:42:00Z</dcterms:modified>
</cp:coreProperties>
</file>