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A6" w:rsidRDefault="002202A6" w:rsidP="002202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02A6" w:rsidRDefault="002202A6" w:rsidP="002202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504.630  Investigative Confinement</w:t>
      </w:r>
      <w:r>
        <w:t xml:space="preserve"> </w:t>
      </w:r>
    </w:p>
    <w:p w:rsidR="002202A6" w:rsidRDefault="002202A6" w:rsidP="002202A6">
      <w:pPr>
        <w:widowControl w:val="0"/>
        <w:autoSpaceDE w:val="0"/>
        <w:autoSpaceDN w:val="0"/>
        <w:adjustRightInd w:val="0"/>
      </w:pPr>
    </w:p>
    <w:p w:rsidR="002202A6" w:rsidRDefault="00F778BC" w:rsidP="002202A6">
      <w:pPr>
        <w:widowControl w:val="0"/>
        <w:autoSpaceDE w:val="0"/>
        <w:autoSpaceDN w:val="0"/>
        <w:adjustRightInd w:val="0"/>
      </w:pPr>
      <w:r>
        <w:t xml:space="preserve">Offenders </w:t>
      </w:r>
      <w:r w:rsidR="002202A6">
        <w:t xml:space="preserve">placed in confinement pending completion of an investigation shall be provided with the same conditions and services as those required for the segregation area. </w:t>
      </w:r>
    </w:p>
    <w:p w:rsidR="002202A6" w:rsidRDefault="002202A6" w:rsidP="002202A6">
      <w:pPr>
        <w:widowControl w:val="0"/>
        <w:autoSpaceDE w:val="0"/>
        <w:autoSpaceDN w:val="0"/>
        <w:adjustRightInd w:val="0"/>
      </w:pPr>
    </w:p>
    <w:p w:rsidR="00F778BC" w:rsidRDefault="00F778BC">
      <w:pPr>
        <w:pStyle w:val="JCARSourceNote"/>
        <w:ind w:firstLine="720"/>
      </w:pPr>
      <w:r>
        <w:t xml:space="preserve">(Source:  Amended at 27 Ill. Reg. </w:t>
      </w:r>
      <w:r w:rsidR="005B3CA6">
        <w:t>6214</w:t>
      </w:r>
      <w:r>
        <w:t xml:space="preserve">, effective </w:t>
      </w:r>
      <w:r w:rsidR="005B3CA6">
        <w:t>May 01, 2003</w:t>
      </w:r>
      <w:r>
        <w:t>)</w:t>
      </w:r>
    </w:p>
    <w:sectPr w:rsidR="00F778BC" w:rsidSect="002202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2A6"/>
    <w:rsid w:val="00033B06"/>
    <w:rsid w:val="002202A6"/>
    <w:rsid w:val="00254EEB"/>
    <w:rsid w:val="00534B07"/>
    <w:rsid w:val="005B3CA6"/>
    <w:rsid w:val="005C3366"/>
    <w:rsid w:val="00917EA2"/>
    <w:rsid w:val="00F7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7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