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0B1" w:rsidRDefault="003D60B1" w:rsidP="003D60B1">
      <w:pPr>
        <w:widowControl w:val="0"/>
        <w:autoSpaceDE w:val="0"/>
        <w:autoSpaceDN w:val="0"/>
        <w:adjustRightInd w:val="0"/>
      </w:pPr>
    </w:p>
    <w:p w:rsidR="003D60B1" w:rsidRDefault="003D60B1" w:rsidP="003D60B1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504.620  Segregation Standards</w:t>
      </w:r>
      <w:r>
        <w:t xml:space="preserve"> </w:t>
      </w:r>
    </w:p>
    <w:p w:rsidR="003D60B1" w:rsidRDefault="003D60B1" w:rsidP="003D60B1">
      <w:pPr>
        <w:widowControl w:val="0"/>
        <w:autoSpaceDE w:val="0"/>
        <w:autoSpaceDN w:val="0"/>
        <w:adjustRightInd w:val="0"/>
      </w:pPr>
    </w:p>
    <w:p w:rsidR="003D60B1" w:rsidRDefault="003D60B1" w:rsidP="003D60B1">
      <w:pPr>
        <w:widowControl w:val="0"/>
        <w:autoSpaceDE w:val="0"/>
        <w:autoSpaceDN w:val="0"/>
        <w:adjustRightInd w:val="0"/>
      </w:pPr>
      <w:r>
        <w:t xml:space="preserve">Standards for living conditions in segregation areas shall include the following provisions: </w:t>
      </w:r>
    </w:p>
    <w:p w:rsidR="000761DC" w:rsidRDefault="000761DC" w:rsidP="003D60B1">
      <w:pPr>
        <w:widowControl w:val="0"/>
        <w:autoSpaceDE w:val="0"/>
        <w:autoSpaceDN w:val="0"/>
        <w:adjustRightInd w:val="0"/>
      </w:pPr>
    </w:p>
    <w:p w:rsidR="003D60B1" w:rsidRDefault="003D60B1" w:rsidP="003D60B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Double celling shall be permitted upon approval of the Chief Administrative Officer.  Prior to assigning </w:t>
      </w:r>
      <w:r w:rsidR="00CE74B8">
        <w:t xml:space="preserve">offenders </w:t>
      </w:r>
      <w:r>
        <w:t xml:space="preserve">to a double cell, a review shall be conducted to determine whether there are reasons why the </w:t>
      </w:r>
      <w:r w:rsidR="00CE74B8">
        <w:t xml:space="preserve">offenders </w:t>
      </w:r>
      <w:r>
        <w:t xml:space="preserve">should not be double celled.  Medical and mental health concerns shall be considered in making this determination. </w:t>
      </w:r>
    </w:p>
    <w:p w:rsidR="000761DC" w:rsidRDefault="000761DC" w:rsidP="003D60B1">
      <w:pPr>
        <w:widowControl w:val="0"/>
        <w:autoSpaceDE w:val="0"/>
        <w:autoSpaceDN w:val="0"/>
        <w:adjustRightInd w:val="0"/>
        <w:ind w:left="1440" w:hanging="720"/>
      </w:pPr>
    </w:p>
    <w:p w:rsidR="003D60B1" w:rsidRDefault="003D60B1" w:rsidP="003D60B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Minimally, each cell shall be furnished with: </w:t>
      </w:r>
    </w:p>
    <w:p w:rsidR="000761DC" w:rsidRDefault="000761DC" w:rsidP="003D60B1">
      <w:pPr>
        <w:widowControl w:val="0"/>
        <w:autoSpaceDE w:val="0"/>
        <w:autoSpaceDN w:val="0"/>
        <w:adjustRightInd w:val="0"/>
        <w:ind w:left="2160" w:hanging="720"/>
      </w:pPr>
    </w:p>
    <w:p w:rsidR="003D60B1" w:rsidRDefault="003D60B1" w:rsidP="003D60B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bed for each </w:t>
      </w:r>
      <w:r w:rsidR="00CE74B8">
        <w:t>offender</w:t>
      </w:r>
      <w:r w:rsidR="00FE2464">
        <w:t>,</w:t>
      </w:r>
      <w:r w:rsidR="00CE74B8">
        <w:t xml:space="preserve"> </w:t>
      </w:r>
      <w:r>
        <w:t xml:space="preserve">securely fastened to the cell; </w:t>
      </w:r>
    </w:p>
    <w:p w:rsidR="000761DC" w:rsidRDefault="000761DC" w:rsidP="003D60B1">
      <w:pPr>
        <w:widowControl w:val="0"/>
        <w:autoSpaceDE w:val="0"/>
        <w:autoSpaceDN w:val="0"/>
        <w:adjustRightInd w:val="0"/>
        <w:ind w:left="2160" w:hanging="720"/>
      </w:pPr>
    </w:p>
    <w:p w:rsidR="003D60B1" w:rsidRDefault="003D60B1" w:rsidP="003D60B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Clean bedding, including a mattress, blanket, sheets, pillow and pillow case for each </w:t>
      </w:r>
      <w:r w:rsidR="00CE74B8">
        <w:t>offender</w:t>
      </w:r>
      <w:r>
        <w:t xml:space="preserve">; </w:t>
      </w:r>
    </w:p>
    <w:p w:rsidR="000761DC" w:rsidRDefault="000761DC" w:rsidP="003D60B1">
      <w:pPr>
        <w:widowControl w:val="0"/>
        <w:autoSpaceDE w:val="0"/>
        <w:autoSpaceDN w:val="0"/>
        <w:adjustRightInd w:val="0"/>
        <w:ind w:left="2160" w:hanging="720"/>
      </w:pPr>
    </w:p>
    <w:p w:rsidR="003D60B1" w:rsidRDefault="003D60B1" w:rsidP="003D60B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wash basin with running water and flushable toilet facilities (controls may be located outside the cell); and </w:t>
      </w:r>
    </w:p>
    <w:p w:rsidR="000761DC" w:rsidRDefault="000761DC" w:rsidP="003D60B1">
      <w:pPr>
        <w:widowControl w:val="0"/>
        <w:autoSpaceDE w:val="0"/>
        <w:autoSpaceDN w:val="0"/>
        <w:adjustRightInd w:val="0"/>
        <w:ind w:left="2160" w:hanging="720"/>
      </w:pPr>
    </w:p>
    <w:p w:rsidR="003D60B1" w:rsidRDefault="003D60B1" w:rsidP="003D60B1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Adequate lighting for reading and observation purposes. </w:t>
      </w:r>
    </w:p>
    <w:p w:rsidR="000761DC" w:rsidRDefault="000761DC" w:rsidP="003D60B1">
      <w:pPr>
        <w:widowControl w:val="0"/>
        <w:autoSpaceDE w:val="0"/>
        <w:autoSpaceDN w:val="0"/>
        <w:adjustRightInd w:val="0"/>
        <w:ind w:left="1440" w:hanging="720"/>
      </w:pPr>
    </w:p>
    <w:p w:rsidR="003D60B1" w:rsidRDefault="003D60B1" w:rsidP="003D60B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Segregation cells shall be located at or above ground level</w:t>
      </w:r>
      <w:r w:rsidR="00A63B88">
        <w:t>, provide visual access to natural light</w:t>
      </w:r>
      <w:r w:rsidR="00FE2464">
        <w:t>,</w:t>
      </w:r>
      <w:r>
        <w:t xml:space="preserve"> and have heat and ventilation consistent with the climate. </w:t>
      </w:r>
    </w:p>
    <w:p w:rsidR="000761DC" w:rsidRDefault="000761DC" w:rsidP="003D60B1">
      <w:pPr>
        <w:widowControl w:val="0"/>
        <w:autoSpaceDE w:val="0"/>
        <w:autoSpaceDN w:val="0"/>
        <w:adjustRightInd w:val="0"/>
        <w:ind w:left="1440" w:hanging="720"/>
      </w:pPr>
    </w:p>
    <w:p w:rsidR="003D60B1" w:rsidRDefault="003D60B1" w:rsidP="003D60B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Each cell shall have a door and a food passage.  Any solid cell door shall have a vision panel or shall be designed to </w:t>
      </w:r>
      <w:r w:rsidR="00A63B88">
        <w:t xml:space="preserve">allow light to enter and </w:t>
      </w:r>
      <w:r>
        <w:t xml:space="preserve">permit observation. </w:t>
      </w:r>
    </w:p>
    <w:p w:rsidR="000761DC" w:rsidRDefault="000761DC" w:rsidP="003D60B1">
      <w:pPr>
        <w:widowControl w:val="0"/>
        <w:autoSpaceDE w:val="0"/>
        <w:autoSpaceDN w:val="0"/>
        <w:adjustRightInd w:val="0"/>
        <w:ind w:left="1440" w:hanging="720"/>
      </w:pPr>
    </w:p>
    <w:p w:rsidR="00D51DB7" w:rsidRDefault="003D60B1" w:rsidP="003D60B1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use of physical restraints to confine the </w:t>
      </w:r>
      <w:r w:rsidR="00CE74B8">
        <w:t xml:space="preserve">offender's </w:t>
      </w:r>
      <w:r>
        <w:t>movements within the cell shall generally be prohibited</w:t>
      </w:r>
      <w:r w:rsidR="00D51DB7">
        <w:t>.</w:t>
      </w:r>
    </w:p>
    <w:p w:rsidR="000761DC" w:rsidRDefault="000761DC" w:rsidP="003D60B1">
      <w:pPr>
        <w:widowControl w:val="0"/>
        <w:autoSpaceDE w:val="0"/>
        <w:autoSpaceDN w:val="0"/>
        <w:adjustRightInd w:val="0"/>
        <w:ind w:left="1440" w:hanging="720"/>
      </w:pPr>
    </w:p>
    <w:p w:rsidR="003D60B1" w:rsidRDefault="003D60B1" w:rsidP="003D60B1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</w:r>
      <w:r w:rsidR="00A63B88">
        <w:t>Each cell shall be maintained in a sanitary condition and cleaning</w:t>
      </w:r>
      <w:r>
        <w:t xml:space="preserve"> materials shall be made available on a regular basis. </w:t>
      </w:r>
    </w:p>
    <w:p w:rsidR="000761DC" w:rsidRDefault="000761DC" w:rsidP="003D60B1">
      <w:pPr>
        <w:widowControl w:val="0"/>
        <w:autoSpaceDE w:val="0"/>
        <w:autoSpaceDN w:val="0"/>
        <w:adjustRightInd w:val="0"/>
        <w:ind w:left="1440" w:hanging="720"/>
      </w:pPr>
    </w:p>
    <w:p w:rsidR="003D60B1" w:rsidRDefault="003D60B1" w:rsidP="003D60B1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Personal health and hygiene needs of the </w:t>
      </w:r>
      <w:r w:rsidR="00CE74B8">
        <w:t xml:space="preserve">offender </w:t>
      </w:r>
      <w:r>
        <w:t xml:space="preserve">shall be permitted as follows: </w:t>
      </w:r>
    </w:p>
    <w:p w:rsidR="000761DC" w:rsidRDefault="000761DC" w:rsidP="003D60B1">
      <w:pPr>
        <w:widowControl w:val="0"/>
        <w:autoSpaceDE w:val="0"/>
        <w:autoSpaceDN w:val="0"/>
        <w:adjustRightInd w:val="0"/>
        <w:ind w:left="2160" w:hanging="720"/>
      </w:pPr>
    </w:p>
    <w:p w:rsidR="003D60B1" w:rsidRDefault="003D60B1" w:rsidP="003D60B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shower and shave no less than </w:t>
      </w:r>
      <w:r w:rsidR="00A63B88">
        <w:t>three times</w:t>
      </w:r>
      <w:r>
        <w:t xml:space="preserve"> per week. </w:t>
      </w:r>
    </w:p>
    <w:p w:rsidR="000761DC" w:rsidRDefault="000761DC" w:rsidP="003D60B1">
      <w:pPr>
        <w:widowControl w:val="0"/>
        <w:autoSpaceDE w:val="0"/>
        <w:autoSpaceDN w:val="0"/>
        <w:adjustRightInd w:val="0"/>
        <w:ind w:left="2160" w:hanging="720"/>
      </w:pPr>
    </w:p>
    <w:p w:rsidR="003D60B1" w:rsidRDefault="003D60B1" w:rsidP="003D60B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State issued toilet tissue, soap, towel, toothbrush and toothpaste for daily use if the </w:t>
      </w:r>
      <w:r w:rsidR="00CE74B8">
        <w:t xml:space="preserve">offender </w:t>
      </w:r>
      <w:r>
        <w:t xml:space="preserve">has insufficient commissary funds to purchase these items. </w:t>
      </w:r>
    </w:p>
    <w:p w:rsidR="000761DC" w:rsidRDefault="000761DC" w:rsidP="003D60B1">
      <w:pPr>
        <w:widowControl w:val="0"/>
        <w:autoSpaceDE w:val="0"/>
        <w:autoSpaceDN w:val="0"/>
        <w:adjustRightInd w:val="0"/>
        <w:ind w:left="2160" w:hanging="720"/>
      </w:pPr>
    </w:p>
    <w:p w:rsidR="003D60B1" w:rsidRDefault="003D60B1" w:rsidP="003D60B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weekly exchange of clean institutional clothes or availability of laundry services at least weekly. </w:t>
      </w:r>
    </w:p>
    <w:p w:rsidR="000761DC" w:rsidRDefault="000761DC" w:rsidP="003D60B1">
      <w:pPr>
        <w:widowControl w:val="0"/>
        <w:autoSpaceDE w:val="0"/>
        <w:autoSpaceDN w:val="0"/>
        <w:adjustRightInd w:val="0"/>
        <w:ind w:left="2160" w:hanging="720"/>
      </w:pPr>
    </w:p>
    <w:p w:rsidR="003D60B1" w:rsidRDefault="003D60B1" w:rsidP="003D60B1">
      <w:pPr>
        <w:widowControl w:val="0"/>
        <w:autoSpaceDE w:val="0"/>
        <w:autoSpaceDN w:val="0"/>
        <w:adjustRightInd w:val="0"/>
        <w:ind w:left="2160" w:hanging="720"/>
      </w:pPr>
      <w:r>
        <w:lastRenderedPageBreak/>
        <w:t>4)</w:t>
      </w:r>
      <w:r>
        <w:tab/>
        <w:t xml:space="preserve">False teeth, eye glasses and other essential items of personal hygiene and health shall be permitted unless they are a threat to safety or security. </w:t>
      </w:r>
    </w:p>
    <w:p w:rsidR="000761DC" w:rsidRDefault="000761DC" w:rsidP="003D60B1">
      <w:pPr>
        <w:widowControl w:val="0"/>
        <w:autoSpaceDE w:val="0"/>
        <w:autoSpaceDN w:val="0"/>
        <w:adjustRightInd w:val="0"/>
        <w:ind w:left="1440" w:hanging="720"/>
      </w:pPr>
    </w:p>
    <w:p w:rsidR="003D60B1" w:rsidRDefault="003D60B1" w:rsidP="003D60B1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</w:r>
      <w:r w:rsidR="00CE74B8">
        <w:t xml:space="preserve">Offenders </w:t>
      </w:r>
      <w:r>
        <w:t>in segregation status shall be permitted personal property as approved by the Chief Administrative Officer</w:t>
      </w:r>
      <w:r w:rsidR="00FE2464">
        <w:t>,</w:t>
      </w:r>
      <w:r>
        <w:t xml:space="preserve"> except for property prohibited by 20 Ill. Adm. Code 535. </w:t>
      </w:r>
    </w:p>
    <w:p w:rsidR="000761DC" w:rsidRDefault="000761DC" w:rsidP="003D60B1">
      <w:pPr>
        <w:widowControl w:val="0"/>
        <w:autoSpaceDE w:val="0"/>
        <w:autoSpaceDN w:val="0"/>
        <w:adjustRightInd w:val="0"/>
        <w:ind w:left="1440" w:hanging="720"/>
      </w:pPr>
    </w:p>
    <w:p w:rsidR="003D60B1" w:rsidRDefault="003D60B1" w:rsidP="003D60B1">
      <w:pPr>
        <w:widowControl w:val="0"/>
        <w:autoSpaceDE w:val="0"/>
        <w:autoSpaceDN w:val="0"/>
        <w:adjustRightInd w:val="0"/>
        <w:ind w:left="1440" w:hanging="720"/>
      </w:pPr>
      <w:r>
        <w:t>i)</w:t>
      </w:r>
      <w:r>
        <w:tab/>
      </w:r>
      <w:r w:rsidR="00A63B88">
        <w:t>Offenders in segregation status shall be demoted to "C" grade.  Privileges shall be in accordance with grade (Section 504.130).</w:t>
      </w:r>
      <w:r>
        <w:t xml:space="preserve"> </w:t>
      </w:r>
    </w:p>
    <w:p w:rsidR="000761DC" w:rsidRDefault="000761DC" w:rsidP="003D60B1">
      <w:pPr>
        <w:widowControl w:val="0"/>
        <w:autoSpaceDE w:val="0"/>
        <w:autoSpaceDN w:val="0"/>
        <w:adjustRightInd w:val="0"/>
        <w:ind w:left="1440" w:hanging="720"/>
      </w:pPr>
    </w:p>
    <w:p w:rsidR="003D60B1" w:rsidRDefault="003D60B1" w:rsidP="003D60B1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Persons in segregation status shall receive nutritionally adequate food. </w:t>
      </w:r>
    </w:p>
    <w:p w:rsidR="000761DC" w:rsidRDefault="000761DC" w:rsidP="003D60B1">
      <w:pPr>
        <w:widowControl w:val="0"/>
        <w:autoSpaceDE w:val="0"/>
        <w:autoSpaceDN w:val="0"/>
        <w:adjustRightInd w:val="0"/>
        <w:ind w:left="1440" w:hanging="720"/>
      </w:pPr>
    </w:p>
    <w:p w:rsidR="003D60B1" w:rsidRDefault="003D60B1" w:rsidP="003D60B1">
      <w:pPr>
        <w:widowControl w:val="0"/>
        <w:autoSpaceDE w:val="0"/>
        <w:autoSpaceDN w:val="0"/>
        <w:adjustRightInd w:val="0"/>
        <w:ind w:left="1440" w:hanging="720"/>
      </w:pPr>
      <w:r>
        <w:t>k)</w:t>
      </w:r>
      <w:r>
        <w:tab/>
        <w:t xml:space="preserve">Visits shall be permitted in accordance with 20 Ill. Adm. Code 525.Subpart A. </w:t>
      </w:r>
      <w:r w:rsidR="00A63B88">
        <w:t xml:space="preserve"> Video visitation for offenders in segregation status shall be prohibited.</w:t>
      </w:r>
    </w:p>
    <w:p w:rsidR="000761DC" w:rsidRDefault="000761DC" w:rsidP="003D60B1">
      <w:pPr>
        <w:widowControl w:val="0"/>
        <w:autoSpaceDE w:val="0"/>
        <w:autoSpaceDN w:val="0"/>
        <w:adjustRightInd w:val="0"/>
        <w:ind w:left="1440" w:hanging="720"/>
      </w:pPr>
    </w:p>
    <w:p w:rsidR="003D60B1" w:rsidRDefault="003D60B1" w:rsidP="003D60B1">
      <w:pPr>
        <w:widowControl w:val="0"/>
        <w:autoSpaceDE w:val="0"/>
        <w:autoSpaceDN w:val="0"/>
        <w:adjustRightInd w:val="0"/>
        <w:ind w:left="1440" w:hanging="720"/>
      </w:pPr>
      <w:r>
        <w:t>l)</w:t>
      </w:r>
      <w:r>
        <w:tab/>
        <w:t xml:space="preserve">Medical personnel shall visit the segregation unit daily to screen requests for medical attention, and a physician shall visit the unit on a weekly basis. </w:t>
      </w:r>
    </w:p>
    <w:p w:rsidR="000761DC" w:rsidRDefault="000761DC" w:rsidP="003D60B1">
      <w:pPr>
        <w:widowControl w:val="0"/>
        <w:autoSpaceDE w:val="0"/>
        <w:autoSpaceDN w:val="0"/>
        <w:adjustRightInd w:val="0"/>
        <w:ind w:left="1440" w:hanging="720"/>
      </w:pPr>
    </w:p>
    <w:p w:rsidR="00A63B88" w:rsidRDefault="00A63B88" w:rsidP="003D60B1">
      <w:pPr>
        <w:widowControl w:val="0"/>
        <w:autoSpaceDE w:val="0"/>
        <w:autoSpaceDN w:val="0"/>
        <w:adjustRightInd w:val="0"/>
        <w:ind w:left="1440" w:hanging="720"/>
      </w:pPr>
      <w:r>
        <w:t>m)</w:t>
      </w:r>
      <w:r>
        <w:tab/>
        <w:t>A mental health professional shall conduct mental health rounds in the segregation unit, at minimum, once every seven calendar days.</w:t>
      </w:r>
    </w:p>
    <w:p w:rsidR="00A63B88" w:rsidRDefault="00A63B88" w:rsidP="003D60B1">
      <w:pPr>
        <w:widowControl w:val="0"/>
        <w:autoSpaceDE w:val="0"/>
        <w:autoSpaceDN w:val="0"/>
        <w:adjustRightInd w:val="0"/>
        <w:ind w:left="1440" w:hanging="720"/>
      </w:pPr>
    </w:p>
    <w:p w:rsidR="003D60B1" w:rsidRDefault="00A63B88" w:rsidP="003D60B1">
      <w:pPr>
        <w:widowControl w:val="0"/>
        <w:autoSpaceDE w:val="0"/>
        <w:autoSpaceDN w:val="0"/>
        <w:adjustRightInd w:val="0"/>
        <w:ind w:left="1440" w:hanging="720"/>
      </w:pPr>
      <w:r>
        <w:t>n</w:t>
      </w:r>
      <w:r w:rsidR="003D60B1">
        <w:t>)</w:t>
      </w:r>
      <w:r w:rsidR="003D60B1">
        <w:tab/>
        <w:t xml:space="preserve">A chaplain designated by the Chief Administrative Officer shall visit the segregation area </w:t>
      </w:r>
      <w:r>
        <w:t>once every seven calendar days</w:t>
      </w:r>
      <w:r w:rsidR="003D60B1">
        <w:t xml:space="preserve">. </w:t>
      </w:r>
    </w:p>
    <w:p w:rsidR="000761DC" w:rsidRDefault="000761DC" w:rsidP="003D60B1">
      <w:pPr>
        <w:widowControl w:val="0"/>
        <w:autoSpaceDE w:val="0"/>
        <w:autoSpaceDN w:val="0"/>
        <w:adjustRightInd w:val="0"/>
        <w:ind w:left="1440" w:hanging="720"/>
      </w:pPr>
    </w:p>
    <w:p w:rsidR="003D60B1" w:rsidRDefault="00A63B88" w:rsidP="003D60B1">
      <w:pPr>
        <w:widowControl w:val="0"/>
        <w:autoSpaceDE w:val="0"/>
        <w:autoSpaceDN w:val="0"/>
        <w:adjustRightInd w:val="0"/>
        <w:ind w:left="1440" w:hanging="720"/>
      </w:pPr>
      <w:r>
        <w:t>o</w:t>
      </w:r>
      <w:r w:rsidR="003D60B1">
        <w:t>)</w:t>
      </w:r>
      <w:r w:rsidR="003D60B1">
        <w:tab/>
        <w:t xml:space="preserve">Each </w:t>
      </w:r>
      <w:r w:rsidR="00CE74B8">
        <w:t xml:space="preserve">offender </w:t>
      </w:r>
      <w:r w:rsidR="003D60B1">
        <w:t xml:space="preserve">in segregation status shall be contacted by a correctional counselor at least once every 30 </w:t>
      </w:r>
      <w:r>
        <w:t xml:space="preserve">calendar </w:t>
      </w:r>
      <w:r w:rsidR="003D60B1">
        <w:t xml:space="preserve">days. </w:t>
      </w:r>
    </w:p>
    <w:p w:rsidR="000761DC" w:rsidRDefault="000761DC" w:rsidP="003D60B1">
      <w:pPr>
        <w:widowControl w:val="0"/>
        <w:autoSpaceDE w:val="0"/>
        <w:autoSpaceDN w:val="0"/>
        <w:adjustRightInd w:val="0"/>
        <w:ind w:left="1440" w:hanging="720"/>
      </w:pPr>
    </w:p>
    <w:p w:rsidR="003D60B1" w:rsidRDefault="00A63B88" w:rsidP="003D60B1">
      <w:pPr>
        <w:widowControl w:val="0"/>
        <w:autoSpaceDE w:val="0"/>
        <w:autoSpaceDN w:val="0"/>
        <w:adjustRightInd w:val="0"/>
        <w:ind w:left="1440" w:hanging="720"/>
      </w:pPr>
      <w:r>
        <w:t>p</w:t>
      </w:r>
      <w:r w:rsidR="003D60B1">
        <w:t>)</w:t>
      </w:r>
      <w:r w:rsidR="003D60B1">
        <w:tab/>
        <w:t xml:space="preserve">Continued involvement in programs may be permitted on an individual basis on approval of the Chief Administrative Officer. </w:t>
      </w:r>
    </w:p>
    <w:p w:rsidR="000761DC" w:rsidRDefault="000761DC" w:rsidP="003D60B1">
      <w:pPr>
        <w:widowControl w:val="0"/>
        <w:autoSpaceDE w:val="0"/>
        <w:autoSpaceDN w:val="0"/>
        <w:adjustRightInd w:val="0"/>
        <w:ind w:left="1440" w:hanging="720"/>
      </w:pPr>
    </w:p>
    <w:p w:rsidR="003D60B1" w:rsidRDefault="00A63B88" w:rsidP="003D60B1">
      <w:pPr>
        <w:widowControl w:val="0"/>
        <w:autoSpaceDE w:val="0"/>
        <w:autoSpaceDN w:val="0"/>
        <w:adjustRightInd w:val="0"/>
        <w:ind w:left="1440" w:hanging="720"/>
      </w:pPr>
      <w:r>
        <w:t>q</w:t>
      </w:r>
      <w:r w:rsidR="003D60B1">
        <w:t>)</w:t>
      </w:r>
      <w:r w:rsidR="003D60B1">
        <w:tab/>
      </w:r>
      <w:r w:rsidR="00CE74B8">
        <w:t xml:space="preserve">Offenders </w:t>
      </w:r>
      <w:r w:rsidR="003D60B1">
        <w:t xml:space="preserve">shall be afforded the opportunity for exercise outside their cells in accordance with Section 504.670. </w:t>
      </w:r>
    </w:p>
    <w:p w:rsidR="000761DC" w:rsidRDefault="000761DC" w:rsidP="003D60B1">
      <w:pPr>
        <w:widowControl w:val="0"/>
        <w:autoSpaceDE w:val="0"/>
        <w:autoSpaceDN w:val="0"/>
        <w:adjustRightInd w:val="0"/>
        <w:ind w:left="1440" w:hanging="720"/>
      </w:pPr>
    </w:p>
    <w:p w:rsidR="003D60B1" w:rsidRDefault="003D60B1" w:rsidP="003D60B1">
      <w:pPr>
        <w:widowControl w:val="0"/>
        <w:autoSpaceDE w:val="0"/>
        <w:autoSpaceDN w:val="0"/>
        <w:adjustRightInd w:val="0"/>
        <w:ind w:left="1440" w:hanging="720"/>
      </w:pPr>
      <w:r>
        <w:t>r)</w:t>
      </w:r>
      <w:r>
        <w:tab/>
      </w:r>
      <w:r w:rsidR="00CE74B8">
        <w:t xml:space="preserve">Offenders </w:t>
      </w:r>
      <w:r>
        <w:t xml:space="preserve">in segregation status shall have the same mail privileges as those provided for persons in the general population (20 Ill. Adm. Code 525.Subpart B). </w:t>
      </w:r>
      <w:r w:rsidR="00A63B88">
        <w:t xml:space="preserve"> Electronic mail privileges for offenders in segregation status shall be prohibited.</w:t>
      </w:r>
    </w:p>
    <w:p w:rsidR="000761DC" w:rsidRDefault="000761DC" w:rsidP="003D60B1">
      <w:pPr>
        <w:widowControl w:val="0"/>
        <w:autoSpaceDE w:val="0"/>
        <w:autoSpaceDN w:val="0"/>
        <w:adjustRightInd w:val="0"/>
        <w:ind w:left="1440" w:hanging="720"/>
      </w:pPr>
    </w:p>
    <w:p w:rsidR="003D60B1" w:rsidRDefault="003D60B1" w:rsidP="003D60B1">
      <w:pPr>
        <w:widowControl w:val="0"/>
        <w:autoSpaceDE w:val="0"/>
        <w:autoSpaceDN w:val="0"/>
        <w:adjustRightInd w:val="0"/>
        <w:ind w:left="1440" w:hanging="720"/>
      </w:pPr>
      <w:r>
        <w:t>s)</w:t>
      </w:r>
      <w:r>
        <w:tab/>
      </w:r>
      <w:r w:rsidR="00CE74B8">
        <w:t xml:space="preserve">Offenders </w:t>
      </w:r>
      <w:r>
        <w:t xml:space="preserve">in segregation status shall be permitted reading materials and shall have access to materials from the facility library and legal library.  Physical access to the library need not be provided. </w:t>
      </w:r>
    </w:p>
    <w:p w:rsidR="000761DC" w:rsidRDefault="000761DC" w:rsidP="003D60B1">
      <w:pPr>
        <w:widowControl w:val="0"/>
        <w:autoSpaceDE w:val="0"/>
        <w:autoSpaceDN w:val="0"/>
        <w:adjustRightInd w:val="0"/>
        <w:ind w:left="1440" w:hanging="720"/>
      </w:pPr>
    </w:p>
    <w:p w:rsidR="003D60B1" w:rsidRDefault="003D60B1" w:rsidP="003D60B1">
      <w:pPr>
        <w:widowControl w:val="0"/>
        <w:autoSpaceDE w:val="0"/>
        <w:autoSpaceDN w:val="0"/>
        <w:adjustRightInd w:val="0"/>
        <w:ind w:left="1440" w:hanging="720"/>
      </w:pPr>
      <w:r>
        <w:t>t)</w:t>
      </w:r>
      <w:r>
        <w:tab/>
        <w:t xml:space="preserve">Any equipment, personal property or material provided or allowed in the cell of </w:t>
      </w:r>
      <w:r w:rsidR="00CE74B8">
        <w:t xml:space="preserve">an offender </w:t>
      </w:r>
      <w:r>
        <w:t xml:space="preserve">in segregation status, in accordance with this Subpart, may be removed or restricted as approved by the Chief Administrative Officer if the </w:t>
      </w:r>
      <w:r w:rsidR="00CE74B8">
        <w:t xml:space="preserve">offender </w:t>
      </w:r>
      <w:r>
        <w:t xml:space="preserve">destroys, damages or abuses it in a manner that jeopardizes the safety of any person or </w:t>
      </w:r>
      <w:r w:rsidR="002673AD">
        <w:t xml:space="preserve">the facility or </w:t>
      </w:r>
      <w:r>
        <w:t xml:space="preserve">disrupts institutional safety or order. </w:t>
      </w:r>
    </w:p>
    <w:p w:rsidR="003D60B1" w:rsidRDefault="003D60B1" w:rsidP="003D60B1">
      <w:pPr>
        <w:widowControl w:val="0"/>
        <w:autoSpaceDE w:val="0"/>
        <w:autoSpaceDN w:val="0"/>
        <w:adjustRightInd w:val="0"/>
        <w:ind w:left="1440" w:hanging="720"/>
      </w:pPr>
    </w:p>
    <w:p w:rsidR="00CE74B8" w:rsidRDefault="00A63B88" w:rsidP="00A63B88">
      <w:pPr>
        <w:pStyle w:val="JCARSourceNote"/>
        <w:ind w:left="810" w:hanging="90"/>
      </w:pPr>
      <w:r>
        <w:t>(Source:  Amended at 4</w:t>
      </w:r>
      <w:r w:rsidR="00A77FA3">
        <w:t>1</w:t>
      </w:r>
      <w:r>
        <w:t xml:space="preserve"> Ill. Reg. </w:t>
      </w:r>
      <w:r w:rsidR="00B556A2">
        <w:t>3869</w:t>
      </w:r>
      <w:r>
        <w:t xml:space="preserve">, effective </w:t>
      </w:r>
      <w:bookmarkStart w:id="0" w:name="_GoBack"/>
      <w:r w:rsidR="00B556A2">
        <w:t>April 1, 2017</w:t>
      </w:r>
      <w:bookmarkEnd w:id="0"/>
      <w:r>
        <w:t>)</w:t>
      </w:r>
    </w:p>
    <w:sectPr w:rsidR="00CE74B8" w:rsidSect="003D60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60B1"/>
    <w:rsid w:val="000761DC"/>
    <w:rsid w:val="001E4971"/>
    <w:rsid w:val="002673AD"/>
    <w:rsid w:val="00280BBD"/>
    <w:rsid w:val="003D60B1"/>
    <w:rsid w:val="0043040D"/>
    <w:rsid w:val="005C3366"/>
    <w:rsid w:val="00665710"/>
    <w:rsid w:val="00681B5B"/>
    <w:rsid w:val="00691E21"/>
    <w:rsid w:val="00A0226E"/>
    <w:rsid w:val="00A63B88"/>
    <w:rsid w:val="00A77FA3"/>
    <w:rsid w:val="00B01098"/>
    <w:rsid w:val="00B40F89"/>
    <w:rsid w:val="00B556A2"/>
    <w:rsid w:val="00BB3D44"/>
    <w:rsid w:val="00CE74B8"/>
    <w:rsid w:val="00D51DB7"/>
    <w:rsid w:val="00FE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EE5C166-BE6F-4F1B-B0E5-C619360C8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E7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</vt:lpstr>
    </vt:vector>
  </TitlesOfParts>
  <Company>state of illinois</Company>
  <LinksUpToDate>false</LinksUpToDate>
  <CharactersWithSpaces>4259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</dc:title>
  <dc:subject/>
  <dc:creator>Illinois General Assembly</dc:creator>
  <cp:keywords/>
  <dc:description/>
  <cp:lastModifiedBy>Lane, Arlene L.</cp:lastModifiedBy>
  <cp:revision>4</cp:revision>
  <dcterms:created xsi:type="dcterms:W3CDTF">2017-03-21T18:19:00Z</dcterms:created>
  <dcterms:modified xsi:type="dcterms:W3CDTF">2017-03-29T19:00:00Z</dcterms:modified>
</cp:coreProperties>
</file>