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04" w:rsidRDefault="00662F04" w:rsidP="00662F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RESORT TO FORCE</w:t>
      </w:r>
    </w:p>
    <w:p w:rsidR="00662F04" w:rsidRDefault="00662F04" w:rsidP="00662F04">
      <w:pPr>
        <w:widowControl w:val="0"/>
        <w:autoSpaceDE w:val="0"/>
        <w:autoSpaceDN w:val="0"/>
        <w:adjustRightInd w:val="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501.10</w:t>
      </w:r>
      <w:r>
        <w:tab/>
        <w:t xml:space="preserve">Applicability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501.15</w:t>
      </w:r>
      <w:r>
        <w:tab/>
        <w:t xml:space="preserve">Responsibilities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501.20</w:t>
      </w:r>
      <w:r>
        <w:tab/>
        <w:t xml:space="preserve">Definitions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501.30</w:t>
      </w:r>
      <w:r>
        <w:tab/>
        <w:t xml:space="preserve">Resort to Force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501.40</w:t>
      </w:r>
      <w:r>
        <w:tab/>
        <w:t xml:space="preserve">Justifiable Use of Force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501.50</w:t>
      </w:r>
      <w:r>
        <w:tab/>
        <w:t xml:space="preserve">Firearms Authorization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501.60</w:t>
      </w:r>
      <w:r>
        <w:tab/>
        <w:t xml:space="preserve">General Use of Chemical Agents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501.70</w:t>
      </w:r>
      <w:r>
        <w:tab/>
        <w:t xml:space="preserve">Use of Chemical Agents in Cells (Consent Decree)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501.80</w:t>
      </w:r>
      <w:r>
        <w:tab/>
        <w:t xml:space="preserve">Training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 SECURITY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501.100</w:t>
      </w:r>
      <w:r>
        <w:tab/>
        <w:t xml:space="preserve">Applicability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501.105</w:t>
      </w:r>
      <w:r>
        <w:tab/>
        <w:t xml:space="preserve">Responsibilities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501.110</w:t>
      </w:r>
      <w:r>
        <w:tab/>
        <w:t xml:space="preserve">Movement of Committed Persons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501.120</w:t>
      </w:r>
      <w:r>
        <w:tab/>
        <w:t xml:space="preserve">Response to Serious Institutional Disturbances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501.130</w:t>
      </w:r>
      <w:r>
        <w:tab/>
        <w:t xml:space="preserve">Substance Abuse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SEARCHES FOR AND DISPOSITION OF CONTRABAND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501.200</w:t>
      </w:r>
      <w:r>
        <w:tab/>
        <w:t xml:space="preserve">Applicability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501.205</w:t>
      </w:r>
      <w:r>
        <w:tab/>
        <w:t xml:space="preserve">Responsibilities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501.210</w:t>
      </w:r>
      <w:r>
        <w:tab/>
        <w:t xml:space="preserve">Definition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501.220</w:t>
      </w:r>
      <w:r>
        <w:tab/>
        <w:t xml:space="preserve">Searches for Contraband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501.230</w:t>
      </w:r>
      <w:r>
        <w:tab/>
        <w:t xml:space="preserve">Disposition of Contraband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PROTECTIVE CUSTODY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501.300</w:t>
      </w:r>
      <w:r>
        <w:tab/>
        <w:t xml:space="preserve">Applicability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501.305</w:t>
      </w:r>
      <w:r>
        <w:tab/>
        <w:t xml:space="preserve">Responsibilities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501.310</w:t>
      </w:r>
      <w:r>
        <w:tab/>
        <w:t xml:space="preserve">Requirements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501.320</w:t>
      </w:r>
      <w:r>
        <w:tab/>
        <w:t xml:space="preserve">Procedure for Placement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501.330</w:t>
      </w:r>
      <w:r>
        <w:tab/>
        <w:t xml:space="preserve">Periodic Reviews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501.340</w:t>
      </w:r>
      <w:r>
        <w:tab/>
        <w:t xml:space="preserve">Recommendation for Transfer </w:t>
      </w:r>
    </w:p>
    <w:p w:rsidR="00662F04" w:rsidRDefault="00662F04" w:rsidP="00662F04">
      <w:pPr>
        <w:widowControl w:val="0"/>
        <w:autoSpaceDE w:val="0"/>
        <w:autoSpaceDN w:val="0"/>
        <w:adjustRightInd w:val="0"/>
        <w:ind w:left="1440" w:hanging="1440"/>
      </w:pPr>
      <w:r>
        <w:t>501.350</w:t>
      </w:r>
      <w:r>
        <w:tab/>
        <w:t xml:space="preserve">Procedure for Involuntary Placement </w:t>
      </w:r>
    </w:p>
    <w:sectPr w:rsidR="00662F04" w:rsidSect="00662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04"/>
    <w:rsid w:val="00044781"/>
    <w:rsid w:val="00341F3B"/>
    <w:rsid w:val="00662F04"/>
    <w:rsid w:val="007757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RESORT TO FORCE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RESORT TO FORCE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