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5A9" w:rsidRDefault="003315A9" w:rsidP="003315A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315A9" w:rsidRDefault="003315A9" w:rsidP="003315A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112.35  Investigation of Incidents</w:t>
      </w:r>
      <w:r>
        <w:t xml:space="preserve"> </w:t>
      </w:r>
    </w:p>
    <w:p w:rsidR="003315A9" w:rsidRDefault="003315A9" w:rsidP="003315A9">
      <w:pPr>
        <w:widowControl w:val="0"/>
        <w:autoSpaceDE w:val="0"/>
        <w:autoSpaceDN w:val="0"/>
        <w:adjustRightInd w:val="0"/>
      </w:pPr>
    </w:p>
    <w:p w:rsidR="003315A9" w:rsidRDefault="003315A9" w:rsidP="003315A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All unusual incidents, suspected violations of criminal law</w:t>
      </w:r>
      <w:r w:rsidR="00E51F67">
        <w:t>,</w:t>
      </w:r>
      <w:r>
        <w:t xml:space="preserve"> or serious violations of departmental rules shall be investigated as determined necessary by the Director</w:t>
      </w:r>
      <w:r w:rsidR="001C2DEC">
        <w:t>.</w:t>
      </w:r>
      <w:r>
        <w:t xml:space="preserve"> </w:t>
      </w:r>
    </w:p>
    <w:p w:rsidR="0025707B" w:rsidRDefault="0025707B" w:rsidP="003315A9">
      <w:pPr>
        <w:widowControl w:val="0"/>
        <w:autoSpaceDE w:val="0"/>
        <w:autoSpaceDN w:val="0"/>
        <w:adjustRightInd w:val="0"/>
        <w:ind w:left="1440" w:hanging="720"/>
      </w:pPr>
    </w:p>
    <w:p w:rsidR="003315A9" w:rsidRDefault="003315A9" w:rsidP="003315A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Employees shall be required to cooperate with all investigations. Employees </w:t>
      </w:r>
      <w:r w:rsidR="001C2DEC">
        <w:t>shall</w:t>
      </w:r>
      <w:r>
        <w:t xml:space="preserve"> be required to </w:t>
      </w:r>
      <w:r w:rsidR="001C2DEC">
        <w:t xml:space="preserve">truthfully </w:t>
      </w:r>
      <w:r>
        <w:t xml:space="preserve">respond to questions related to their employment or ability to perform their job duties.  Failure to do so shall be grounds for discipline, including discharge. </w:t>
      </w:r>
    </w:p>
    <w:p w:rsidR="003315A9" w:rsidRDefault="003315A9" w:rsidP="003315A9">
      <w:pPr>
        <w:widowControl w:val="0"/>
        <w:autoSpaceDE w:val="0"/>
        <w:autoSpaceDN w:val="0"/>
        <w:adjustRightInd w:val="0"/>
        <w:ind w:left="1440" w:hanging="720"/>
      </w:pPr>
    </w:p>
    <w:p w:rsidR="001C2DEC" w:rsidRDefault="001C2DE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8 I</w:t>
      </w:r>
      <w:r w:rsidRPr="00D55B37">
        <w:t xml:space="preserve">ll. Reg. </w:t>
      </w:r>
      <w:r w:rsidR="00C755A5">
        <w:t>13723</w:t>
      </w:r>
      <w:r w:rsidRPr="00D55B37">
        <w:t xml:space="preserve">, effective </w:t>
      </w:r>
      <w:r w:rsidR="00C755A5">
        <w:t>October 1, 2004</w:t>
      </w:r>
      <w:r w:rsidRPr="00D55B37">
        <w:t>)</w:t>
      </w:r>
    </w:p>
    <w:sectPr w:rsidR="001C2DEC" w:rsidSect="003315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15A9"/>
    <w:rsid w:val="00051577"/>
    <w:rsid w:val="00073ABD"/>
    <w:rsid w:val="00163F5E"/>
    <w:rsid w:val="001C2DEC"/>
    <w:rsid w:val="0025707B"/>
    <w:rsid w:val="003315A9"/>
    <w:rsid w:val="004F62C0"/>
    <w:rsid w:val="005C3366"/>
    <w:rsid w:val="00C755A5"/>
    <w:rsid w:val="00D13CE5"/>
    <w:rsid w:val="00E51F67"/>
    <w:rsid w:val="00FC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C2D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C2D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</vt:lpstr>
    </vt:vector>
  </TitlesOfParts>
  <Company>State of Illinois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</dc:title>
  <dc:subject/>
  <dc:creator>Illinois General Assembly</dc:creator>
  <cp:keywords/>
  <dc:description/>
  <cp:lastModifiedBy>Roberts, John</cp:lastModifiedBy>
  <cp:revision>3</cp:revision>
  <dcterms:created xsi:type="dcterms:W3CDTF">2012-06-21T23:37:00Z</dcterms:created>
  <dcterms:modified xsi:type="dcterms:W3CDTF">2012-06-21T23:37:00Z</dcterms:modified>
</cp:coreProperties>
</file>