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6BF7" w14:textId="77777777" w:rsidR="00A17ED5" w:rsidRDefault="00A17ED5" w:rsidP="00A17ED5">
      <w:pPr>
        <w:widowControl w:val="0"/>
        <w:autoSpaceDE w:val="0"/>
        <w:autoSpaceDN w:val="0"/>
        <w:adjustRightInd w:val="0"/>
      </w:pPr>
    </w:p>
    <w:p w14:paraId="4CE3BDF5" w14:textId="77777777" w:rsidR="009E4B9B" w:rsidRPr="009E4B9B" w:rsidRDefault="009E4B9B" w:rsidP="009E4B9B">
      <w:pPr>
        <w:widowControl w:val="0"/>
        <w:autoSpaceDE w:val="0"/>
        <w:autoSpaceDN w:val="0"/>
        <w:adjustRightInd w:val="0"/>
        <w:jc w:val="center"/>
      </w:pPr>
      <w:r w:rsidRPr="009E4B9B">
        <w:t xml:space="preserve">SUBPART F:  </w:t>
      </w:r>
      <w:bookmarkStart w:id="0" w:name="_Hlk111791573"/>
      <w:r w:rsidRPr="009E4B9B">
        <w:t>GENERAL EDUCATION DEVELOPMENT</w:t>
      </w:r>
      <w:bookmarkEnd w:id="0"/>
      <w:r w:rsidRPr="009E4B9B">
        <w:t xml:space="preserve"> </w:t>
      </w:r>
    </w:p>
    <w:p w14:paraId="211E7620" w14:textId="57FB2B3B" w:rsidR="00A17ED5" w:rsidRDefault="009E4B9B" w:rsidP="009E4B9B">
      <w:pPr>
        <w:widowControl w:val="0"/>
        <w:autoSpaceDE w:val="0"/>
        <w:autoSpaceDN w:val="0"/>
        <w:adjustRightInd w:val="0"/>
        <w:jc w:val="center"/>
      </w:pPr>
      <w:r w:rsidRPr="009E4B9B">
        <w:t>AND PROGRAM SENTENCE CREDIT</w:t>
      </w:r>
    </w:p>
    <w:sectPr w:rsidR="00A17ED5" w:rsidSect="00A17E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7ED5"/>
    <w:rsid w:val="003B79CC"/>
    <w:rsid w:val="005C3366"/>
    <w:rsid w:val="007376D0"/>
    <w:rsid w:val="00806B9C"/>
    <w:rsid w:val="00930BF4"/>
    <w:rsid w:val="0096036E"/>
    <w:rsid w:val="009E4B9B"/>
    <w:rsid w:val="00A17ED5"/>
    <w:rsid w:val="00F6495B"/>
    <w:rsid w:val="00F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427E1C"/>
  <w15:docId w15:val="{BA4D0520-FB77-4B16-B3B7-1E8D8B5E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790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EARNED GOOD CONDUCT CREDITS</vt:lpstr>
    </vt:vector>
  </TitlesOfParts>
  <Company>State of Illinois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EARNED GOOD CONDUCT CREDITS</dc:title>
  <dc:subject/>
  <dc:creator>Illinois General Assembly</dc:creator>
  <cp:keywords/>
  <dc:description/>
  <cp:lastModifiedBy>Shipley, Melissa A.</cp:lastModifiedBy>
  <cp:revision>4</cp:revision>
  <dcterms:created xsi:type="dcterms:W3CDTF">2013-01-31T15:52:00Z</dcterms:created>
  <dcterms:modified xsi:type="dcterms:W3CDTF">2022-12-16T14:13:00Z</dcterms:modified>
</cp:coreProperties>
</file>