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28" w:rsidRPr="00F7302E" w:rsidRDefault="00742128" w:rsidP="00742128"/>
    <w:p w:rsidR="00742128" w:rsidRPr="00033DE9" w:rsidRDefault="00742128" w:rsidP="00742128">
      <w:pPr>
        <w:rPr>
          <w:b/>
        </w:rPr>
      </w:pPr>
      <w:r w:rsidRPr="00033DE9">
        <w:rPr>
          <w:b/>
        </w:rPr>
        <w:t>Section 107.2</w:t>
      </w:r>
      <w:r w:rsidRPr="00F7302E">
        <w:rPr>
          <w:b/>
        </w:rPr>
        <w:t>2</w:t>
      </w:r>
      <w:r w:rsidRPr="00033DE9">
        <w:rPr>
          <w:b/>
        </w:rPr>
        <w:t xml:space="preserve">0  Reporting </w:t>
      </w:r>
      <w:r w:rsidRPr="00661B2F">
        <w:rPr>
          <w:b/>
        </w:rPr>
        <w:t>of Supplemental Sentence Credit</w:t>
      </w:r>
      <w:r w:rsidR="00B75FA6">
        <w:rPr>
          <w:b/>
        </w:rPr>
        <w:t xml:space="preserve"> (Repealed)</w:t>
      </w:r>
    </w:p>
    <w:p w:rsidR="000174EB" w:rsidRDefault="000174EB" w:rsidP="00DC7214">
      <w:bookmarkStart w:id="0" w:name="_GoBack"/>
      <w:bookmarkEnd w:id="0"/>
    </w:p>
    <w:p w:rsidR="00742128" w:rsidRPr="00D55B37" w:rsidRDefault="00B75FA6" w:rsidP="00E404D1">
      <w:pPr>
        <w:ind w:left="1440" w:hanging="720"/>
      </w:pPr>
      <w:r>
        <w:t xml:space="preserve">(Source:  </w:t>
      </w:r>
      <w:r w:rsidR="00883076">
        <w:t>Repealed</w:t>
      </w:r>
      <w:r>
        <w:t xml:space="preserve"> at 4</w:t>
      </w:r>
      <w:r w:rsidR="00CE1D7A">
        <w:t>3</w:t>
      </w:r>
      <w:r>
        <w:t xml:space="preserve"> Ill. Reg. </w:t>
      </w:r>
      <w:r w:rsidR="00544DBD">
        <w:t>3217</w:t>
      </w:r>
      <w:r>
        <w:t xml:space="preserve">, effective </w:t>
      </w:r>
      <w:r w:rsidR="00544DBD">
        <w:t>March 1, 2019</w:t>
      </w:r>
      <w:r>
        <w:t>)</w:t>
      </w:r>
    </w:p>
    <w:sectPr w:rsidR="0074212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F1" w:rsidRDefault="002014F1">
      <w:r>
        <w:separator/>
      </w:r>
    </w:p>
  </w:endnote>
  <w:endnote w:type="continuationSeparator" w:id="0">
    <w:p w:rsidR="002014F1" w:rsidRDefault="002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F1" w:rsidRDefault="002014F1">
      <w:r>
        <w:separator/>
      </w:r>
    </w:p>
  </w:footnote>
  <w:footnote w:type="continuationSeparator" w:id="0">
    <w:p w:rsidR="002014F1" w:rsidRDefault="0020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DE9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4F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CD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DBD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A6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28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076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FA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2E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D7A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B9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C80"/>
    <w:rsid w:val="00E16B25"/>
    <w:rsid w:val="00E21CD6"/>
    <w:rsid w:val="00E24167"/>
    <w:rsid w:val="00E24878"/>
    <w:rsid w:val="00E30395"/>
    <w:rsid w:val="00E34B29"/>
    <w:rsid w:val="00E404D1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F57DEE-C79A-4932-9394-C23985AD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1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2019-03-05T17:15:00Z</dcterms:modified>
</cp:coreProperties>
</file>