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62DA0" w14:textId="77777777" w:rsidR="00C37171" w:rsidRPr="00C37171" w:rsidRDefault="00C37171" w:rsidP="00C37171">
      <w:pPr>
        <w:widowControl w:val="0"/>
      </w:pPr>
    </w:p>
    <w:p w14:paraId="11701C31" w14:textId="3C0D3A66" w:rsidR="00C37171" w:rsidRDefault="00C37171" w:rsidP="00C37171">
      <w:pPr>
        <w:widowControl w:val="0"/>
        <w:rPr>
          <w:b/>
          <w:bCs/>
        </w:rPr>
      </w:pPr>
      <w:r>
        <w:rPr>
          <w:b/>
          <w:bCs/>
        </w:rPr>
        <w:t>Section 4170.350  Forms</w:t>
      </w:r>
    </w:p>
    <w:p w14:paraId="434940C3" w14:textId="77777777" w:rsidR="00C37171" w:rsidRDefault="00C37171" w:rsidP="00C37171">
      <w:pPr>
        <w:widowControl w:val="0"/>
      </w:pPr>
    </w:p>
    <w:p w14:paraId="24EE9260" w14:textId="4764BE6E" w:rsidR="000174EB" w:rsidRDefault="00C37171" w:rsidP="00C37171">
      <w:r>
        <w:t xml:space="preserve">Any form required by the Department pursuant to the Act or this Part may be requested by contacting the </w:t>
      </w:r>
      <w:r w:rsidRPr="00CA623F">
        <w:t xml:space="preserve">Department at </w:t>
      </w:r>
      <w:r>
        <w:t>DNR.ILHRPA@illinois.gov</w:t>
      </w:r>
      <w:r w:rsidRPr="00CA623F">
        <w:t xml:space="preserve">, </w:t>
      </w:r>
      <w:r>
        <w:t xml:space="preserve">or may be found on the Department's website at </w:t>
      </w:r>
      <w:r w:rsidRPr="00C2350F">
        <w:t>www.dnr.illinois.gov</w:t>
      </w:r>
      <w:r w:rsidR="00C2350F">
        <w:t>.</w:t>
      </w:r>
    </w:p>
    <w:p w14:paraId="1F01F301" w14:textId="28D42C01" w:rsidR="00C37171" w:rsidRDefault="00C37171" w:rsidP="00C37171"/>
    <w:p w14:paraId="6EA8F681" w14:textId="5908640A" w:rsidR="00C37171" w:rsidRPr="00093935" w:rsidRDefault="00EC6417" w:rsidP="00C37171">
      <w:pPr>
        <w:ind w:left="720"/>
      </w:pPr>
      <w:r w:rsidRPr="00524821">
        <w:t>(Source:  Added at 4</w:t>
      </w:r>
      <w:r w:rsidR="00B1239C">
        <w:t>8</w:t>
      </w:r>
      <w:r w:rsidRPr="00524821">
        <w:t xml:space="preserve"> Ill. Reg. </w:t>
      </w:r>
      <w:r w:rsidR="0006611A">
        <w:t>2189</w:t>
      </w:r>
      <w:r w:rsidRPr="00524821">
        <w:t xml:space="preserve">, effective </w:t>
      </w:r>
      <w:r w:rsidR="0006611A">
        <w:t>January 25, 2024</w:t>
      </w:r>
      <w:r w:rsidRPr="00524821">
        <w:t>)</w:t>
      </w:r>
    </w:p>
    <w:sectPr w:rsidR="00C37171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1E74A" w14:textId="77777777" w:rsidR="00AC6959" w:rsidRDefault="00AC6959">
      <w:r>
        <w:separator/>
      </w:r>
    </w:p>
  </w:endnote>
  <w:endnote w:type="continuationSeparator" w:id="0">
    <w:p w14:paraId="06C7DDB5" w14:textId="77777777" w:rsidR="00AC6959" w:rsidRDefault="00AC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2309C" w14:textId="77777777" w:rsidR="00AC6959" w:rsidRDefault="00AC6959">
      <w:r>
        <w:separator/>
      </w:r>
    </w:p>
  </w:footnote>
  <w:footnote w:type="continuationSeparator" w:id="0">
    <w:p w14:paraId="772827E2" w14:textId="77777777" w:rsidR="00AC6959" w:rsidRDefault="00AC6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5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611A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2BD0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739E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3717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2BF6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959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239C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350F"/>
    <w:rsid w:val="00C2596B"/>
    <w:rsid w:val="00C319B3"/>
    <w:rsid w:val="00C37171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417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4D631"/>
  <w15:chartTrackingRefBased/>
  <w15:docId w15:val="{FC2187E6-1BCD-430C-AEE3-C7571B10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717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nhideWhenUsed/>
    <w:rsid w:val="00C371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2023-12-22T13:28:00Z</dcterms:created>
  <dcterms:modified xsi:type="dcterms:W3CDTF">2024-02-09T13:57:00Z</dcterms:modified>
</cp:coreProperties>
</file>