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3B8E" w14:textId="77777777" w:rsidR="00C80D23" w:rsidRDefault="00C80D23" w:rsidP="00C80D23">
      <w:pPr>
        <w:widowControl w:val="0"/>
        <w:autoSpaceDE w:val="0"/>
        <w:autoSpaceDN w:val="0"/>
        <w:adjustRightInd w:val="0"/>
      </w:pPr>
    </w:p>
    <w:p w14:paraId="55629DC3" w14:textId="77777777" w:rsidR="00C80D23" w:rsidRDefault="00C80D23" w:rsidP="00C80D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4170.305  Department Review of Permit Application</w:t>
      </w:r>
    </w:p>
    <w:p w14:paraId="3793844B" w14:textId="77777777" w:rsidR="00C80D23" w:rsidRDefault="00C80D23" w:rsidP="00C80D23">
      <w:pPr>
        <w:widowControl w:val="0"/>
        <w:autoSpaceDE w:val="0"/>
        <w:autoSpaceDN w:val="0"/>
        <w:adjustRightInd w:val="0"/>
      </w:pPr>
    </w:p>
    <w:p w14:paraId="3146F642" w14:textId="755AFA03" w:rsidR="00C80D23" w:rsidRDefault="00C80D23" w:rsidP="002F71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reviewing an application for a permit pursuant to the Act and this Part, the Department shall consider:</w:t>
      </w:r>
    </w:p>
    <w:p w14:paraId="0A62009F" w14:textId="77777777" w:rsidR="00C80D23" w:rsidRDefault="00C80D23" w:rsidP="00C80D23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</w:pPr>
    </w:p>
    <w:p w14:paraId="6CBE818A" w14:textId="1116DD56" w:rsidR="00C80D23" w:rsidRDefault="00C80D23" w:rsidP="00C80D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2160" w:hanging="720"/>
      </w:pPr>
      <w:r>
        <w:t>1)</w:t>
      </w:r>
      <w:r>
        <w:tab/>
        <w:t>The documentation provided by the applicant pursuant to Section 4170.300, including if the information is complete and meets the criteria set out by the Act and this Part;</w:t>
      </w:r>
    </w:p>
    <w:p w14:paraId="637C8AA9" w14:textId="77777777" w:rsidR="00C80D23" w:rsidRDefault="00C80D23" w:rsidP="002F717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</w:pPr>
    </w:p>
    <w:p w14:paraId="3BE0553A" w14:textId="1B57EC8B" w:rsidR="00C80D23" w:rsidRDefault="00C80D23" w:rsidP="00C80D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2160" w:hanging="720"/>
      </w:pPr>
      <w:r>
        <w:t>2)</w:t>
      </w:r>
      <w:r>
        <w:tab/>
        <w:t>Kin, Tribal consultations, or related group opinions or comments regarding the disposition of the unregistered graves, human remains, grave artifacts, or grave markers; and</w:t>
      </w:r>
    </w:p>
    <w:p w14:paraId="28327820" w14:textId="77777777" w:rsidR="00C80D23" w:rsidRDefault="00C80D23" w:rsidP="002F717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</w:pPr>
    </w:p>
    <w:p w14:paraId="3337263D" w14:textId="1001B706" w:rsidR="00C80D23" w:rsidRDefault="00C80D23" w:rsidP="00C80D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2160" w:hanging="720"/>
      </w:pPr>
      <w:r>
        <w:t>3)</w:t>
      </w:r>
      <w:r>
        <w:tab/>
        <w:t>Protection of unregistered graves and grave contents.</w:t>
      </w:r>
    </w:p>
    <w:p w14:paraId="65C2B7FE" w14:textId="77777777" w:rsidR="00C80D23" w:rsidRDefault="00C80D23" w:rsidP="00C80D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2160" w:hanging="2160"/>
      </w:pPr>
    </w:p>
    <w:p w14:paraId="7A197033" w14:textId="4C7316A6" w:rsidR="00C80D23" w:rsidRDefault="00C80D23" w:rsidP="002F71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 shall return a permit application to the applicant without issuing a permit if any information or documentation required under Section 4170.300 is missing or incomplete.</w:t>
      </w:r>
    </w:p>
    <w:p w14:paraId="54A29BA9" w14:textId="77777777" w:rsidR="00C80D23" w:rsidRDefault="00C80D23" w:rsidP="00C80D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</w:pPr>
    </w:p>
    <w:p w14:paraId="0A6FB7B6" w14:textId="162C4223" w:rsidR="000174EB" w:rsidRPr="00093935" w:rsidRDefault="008704BC" w:rsidP="00C80D23">
      <w:pPr>
        <w:ind w:left="720"/>
      </w:pPr>
      <w:r w:rsidRPr="00524821">
        <w:t>(Source:  Added at 4</w:t>
      </w:r>
      <w:r w:rsidR="00132323">
        <w:t>8</w:t>
      </w:r>
      <w:r w:rsidRPr="00524821">
        <w:t xml:space="preserve"> Ill. Reg. </w:t>
      </w:r>
      <w:r w:rsidR="002747B5">
        <w:t>2189</w:t>
      </w:r>
      <w:r w:rsidRPr="00524821">
        <w:t xml:space="preserve">, effective </w:t>
      </w:r>
      <w:r w:rsidR="002747B5">
        <w:t>January 25,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D2EA" w14:textId="77777777" w:rsidR="00BD5A53" w:rsidRDefault="00BD5A53">
      <w:r>
        <w:separator/>
      </w:r>
    </w:p>
  </w:endnote>
  <w:endnote w:type="continuationSeparator" w:id="0">
    <w:p w14:paraId="3C4B548A" w14:textId="77777777" w:rsidR="00BD5A53" w:rsidRDefault="00BD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69A6" w14:textId="77777777" w:rsidR="00BD5A53" w:rsidRDefault="00BD5A53">
      <w:r>
        <w:separator/>
      </w:r>
    </w:p>
  </w:footnote>
  <w:footnote w:type="continuationSeparator" w:id="0">
    <w:p w14:paraId="47E2EC2E" w14:textId="77777777" w:rsidR="00BD5A53" w:rsidRDefault="00BD5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32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7B5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176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589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CFB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4BC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BF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5A5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D2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5A24A"/>
  <w15:chartTrackingRefBased/>
  <w15:docId w15:val="{B7FE7224-9DD4-4E96-AEE3-A4686F96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D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710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2023-12-22T13:27:00Z</dcterms:created>
  <dcterms:modified xsi:type="dcterms:W3CDTF">2024-02-09T16:05:00Z</dcterms:modified>
</cp:coreProperties>
</file>