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DC37" w14:textId="77777777" w:rsidR="00CE131E" w:rsidRDefault="00CE131E" w:rsidP="00CE131E">
      <w:pPr>
        <w:widowControl w:val="0"/>
        <w:autoSpaceDE w:val="0"/>
        <w:autoSpaceDN w:val="0"/>
        <w:adjustRightInd w:val="0"/>
      </w:pPr>
    </w:p>
    <w:p w14:paraId="2E70FEE0" w14:textId="77777777" w:rsidR="00CE131E" w:rsidRDefault="00CE131E" w:rsidP="00CE131E">
      <w:pPr>
        <w:widowControl w:val="0"/>
        <w:autoSpaceDE w:val="0"/>
        <w:autoSpaceDN w:val="0"/>
        <w:adjustRightInd w:val="0"/>
      </w:pPr>
      <w:r>
        <w:rPr>
          <w:b/>
          <w:bCs/>
        </w:rPr>
        <w:t xml:space="preserve">Section </w:t>
      </w:r>
      <w:proofErr w:type="gramStart"/>
      <w:r>
        <w:rPr>
          <w:b/>
          <w:bCs/>
        </w:rPr>
        <w:t>4160.130  Restricted</w:t>
      </w:r>
      <w:proofErr w:type="gramEnd"/>
      <w:r>
        <w:rPr>
          <w:b/>
          <w:bCs/>
        </w:rPr>
        <w:t xml:space="preserve"> Areas and Activities</w:t>
      </w:r>
      <w:r>
        <w:t xml:space="preserve"> </w:t>
      </w:r>
    </w:p>
    <w:p w14:paraId="3FEEA97F" w14:textId="77777777" w:rsidR="00CE131E" w:rsidRDefault="00CE131E" w:rsidP="00CE131E">
      <w:pPr>
        <w:widowControl w:val="0"/>
        <w:autoSpaceDE w:val="0"/>
        <w:autoSpaceDN w:val="0"/>
        <w:adjustRightInd w:val="0"/>
      </w:pPr>
    </w:p>
    <w:p w14:paraId="41E949F9" w14:textId="77777777" w:rsidR="00CE131E" w:rsidRDefault="00CE131E" w:rsidP="00CE131E">
      <w:pPr>
        <w:widowControl w:val="0"/>
        <w:autoSpaceDE w:val="0"/>
        <w:autoSpaceDN w:val="0"/>
        <w:adjustRightInd w:val="0"/>
        <w:ind w:left="1440" w:hanging="720"/>
      </w:pPr>
      <w:r>
        <w:t>a)</w:t>
      </w:r>
      <w:r>
        <w:tab/>
        <w:t xml:space="preserve">For any person to enter or remain in any area closed to visitors.  Site Managers and peace officers are authorized to prohibit the use of such closed areas. </w:t>
      </w:r>
    </w:p>
    <w:p w14:paraId="2DC7B152" w14:textId="77777777" w:rsidR="003B14F4" w:rsidRDefault="003B14F4" w:rsidP="00B3407A">
      <w:pPr>
        <w:widowControl w:val="0"/>
        <w:autoSpaceDE w:val="0"/>
        <w:autoSpaceDN w:val="0"/>
        <w:adjustRightInd w:val="0"/>
      </w:pPr>
    </w:p>
    <w:p w14:paraId="60EA64CA" w14:textId="26912D75" w:rsidR="00CE131E" w:rsidRDefault="00CE131E" w:rsidP="00CE131E">
      <w:pPr>
        <w:widowControl w:val="0"/>
        <w:autoSpaceDE w:val="0"/>
        <w:autoSpaceDN w:val="0"/>
        <w:adjustRightInd w:val="0"/>
        <w:ind w:left="1440" w:hanging="720"/>
      </w:pPr>
      <w:r>
        <w:t>b)</w:t>
      </w:r>
      <w:r>
        <w:tab/>
        <w:t xml:space="preserve">For any person to operate a metal or mineral detection device on property owned or managed by the </w:t>
      </w:r>
      <w:r w:rsidR="00254A28">
        <w:t>Department</w:t>
      </w:r>
      <w:r>
        <w:t xml:space="preserve">. </w:t>
      </w:r>
    </w:p>
    <w:p w14:paraId="1B297699" w14:textId="77777777" w:rsidR="003B14F4" w:rsidRDefault="003B14F4" w:rsidP="00B3407A">
      <w:pPr>
        <w:widowControl w:val="0"/>
        <w:autoSpaceDE w:val="0"/>
        <w:autoSpaceDN w:val="0"/>
        <w:adjustRightInd w:val="0"/>
      </w:pPr>
    </w:p>
    <w:p w14:paraId="20B77D90" w14:textId="2A89B114" w:rsidR="00CE131E" w:rsidRDefault="00CE131E" w:rsidP="00CE131E">
      <w:pPr>
        <w:widowControl w:val="0"/>
        <w:autoSpaceDE w:val="0"/>
        <w:autoSpaceDN w:val="0"/>
        <w:adjustRightInd w:val="0"/>
        <w:ind w:left="1440" w:hanging="720"/>
      </w:pPr>
      <w:r>
        <w:t>c)</w:t>
      </w:r>
      <w:r>
        <w:tab/>
        <w:t xml:space="preserve">For any person to operate a chain saw in any area which has been closed to such use.  Site Managers of the </w:t>
      </w:r>
      <w:r w:rsidR="00254A28">
        <w:t>Department</w:t>
      </w:r>
      <w:r>
        <w:t xml:space="preserve"> shall prohibit such use in any area that does not allow the collecting of firewood, has experienced illegal cutting of timber or at which the noise will disturb other site users. </w:t>
      </w:r>
    </w:p>
    <w:p w14:paraId="3A58B6B5" w14:textId="77777777" w:rsidR="003B14F4" w:rsidRDefault="003B14F4" w:rsidP="00B3407A">
      <w:pPr>
        <w:widowControl w:val="0"/>
        <w:autoSpaceDE w:val="0"/>
        <w:autoSpaceDN w:val="0"/>
        <w:adjustRightInd w:val="0"/>
      </w:pPr>
    </w:p>
    <w:p w14:paraId="78661CD6" w14:textId="77777777" w:rsidR="00CE131E" w:rsidRDefault="00CE131E" w:rsidP="00CE131E">
      <w:pPr>
        <w:widowControl w:val="0"/>
        <w:autoSpaceDE w:val="0"/>
        <w:autoSpaceDN w:val="0"/>
        <w:adjustRightInd w:val="0"/>
        <w:ind w:left="1440" w:hanging="720"/>
      </w:pPr>
      <w:r>
        <w:t>d)</w:t>
      </w:r>
      <w:r>
        <w:tab/>
        <w:t xml:space="preserve">For any person to enter posted areas of archaeological importance except by designated trails and paths. </w:t>
      </w:r>
    </w:p>
    <w:sectPr w:rsidR="00CE131E" w:rsidSect="00CE13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131E"/>
    <w:rsid w:val="0022471A"/>
    <w:rsid w:val="00254A28"/>
    <w:rsid w:val="003B14F4"/>
    <w:rsid w:val="005C3366"/>
    <w:rsid w:val="007F183F"/>
    <w:rsid w:val="00B3407A"/>
    <w:rsid w:val="00BB50F1"/>
    <w:rsid w:val="00CE131E"/>
    <w:rsid w:val="00D3747D"/>
    <w:rsid w:val="00D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113F90"/>
  <w15:docId w15:val="{FD5EFD17-E929-44CF-B332-F28F64D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4160</vt:lpstr>
    </vt:vector>
  </TitlesOfParts>
  <Company>State of Illinois</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4160</dc:title>
  <dc:subject/>
  <dc:creator>Illinois General Assembly</dc:creator>
  <cp:keywords/>
  <dc:description/>
  <cp:lastModifiedBy>Shipley, Melissa A.</cp:lastModifiedBy>
  <cp:revision>3</cp:revision>
  <dcterms:created xsi:type="dcterms:W3CDTF">2024-04-18T13:47:00Z</dcterms:created>
  <dcterms:modified xsi:type="dcterms:W3CDTF">2024-04-18T14:21:00Z</dcterms:modified>
</cp:coreProperties>
</file>