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1E54" w14:textId="77777777" w:rsidR="00312910" w:rsidRDefault="00312910" w:rsidP="00312910">
      <w:pPr>
        <w:widowControl w:val="0"/>
        <w:autoSpaceDE w:val="0"/>
        <w:autoSpaceDN w:val="0"/>
        <w:adjustRightInd w:val="0"/>
      </w:pPr>
    </w:p>
    <w:p w14:paraId="29526125" w14:textId="77777777" w:rsidR="00312910" w:rsidRDefault="00312910" w:rsidP="003129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4160.100  Group Activity</w:t>
      </w:r>
      <w:r>
        <w:t xml:space="preserve"> </w:t>
      </w:r>
    </w:p>
    <w:p w14:paraId="5865A01B" w14:textId="77777777" w:rsidR="00312910" w:rsidRDefault="00312910" w:rsidP="00312910">
      <w:pPr>
        <w:widowControl w:val="0"/>
        <w:autoSpaceDE w:val="0"/>
        <w:autoSpaceDN w:val="0"/>
        <w:adjustRightInd w:val="0"/>
      </w:pPr>
    </w:p>
    <w:p w14:paraId="4DBC1994" w14:textId="7A037F93" w:rsidR="00312910" w:rsidRDefault="00312910" w:rsidP="00312910">
      <w:pPr>
        <w:widowControl w:val="0"/>
        <w:autoSpaceDE w:val="0"/>
        <w:autoSpaceDN w:val="0"/>
        <w:adjustRightInd w:val="0"/>
      </w:pPr>
      <w:r>
        <w:t xml:space="preserve">For organized groups of persons under the age of 18, to attend or use </w:t>
      </w:r>
      <w:r w:rsidR="00767967">
        <w:t>Department</w:t>
      </w:r>
      <w:r>
        <w:t xml:space="preserve"> facilities without the presence of one adult per each group of 15 persons under the age of 18.  Small organized groups with 2-14 persons under the age of 18 must also be accompanied by an adult. </w:t>
      </w:r>
    </w:p>
    <w:sectPr w:rsidR="00312910" w:rsidSect="00312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910"/>
    <w:rsid w:val="0006692F"/>
    <w:rsid w:val="00312910"/>
    <w:rsid w:val="004B372D"/>
    <w:rsid w:val="005C3366"/>
    <w:rsid w:val="00722093"/>
    <w:rsid w:val="00767967"/>
    <w:rsid w:val="00CD73B3"/>
    <w:rsid w:val="00DA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A49120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2</cp:revision>
  <dcterms:created xsi:type="dcterms:W3CDTF">2024-04-18T13:47:00Z</dcterms:created>
  <dcterms:modified xsi:type="dcterms:W3CDTF">2024-04-18T13:47:00Z</dcterms:modified>
</cp:coreProperties>
</file>