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6A5C8" w14:textId="77777777" w:rsidR="003F11B4" w:rsidRDefault="003F11B4" w:rsidP="003F11B4">
      <w:pPr>
        <w:widowControl w:val="0"/>
        <w:autoSpaceDE w:val="0"/>
        <w:autoSpaceDN w:val="0"/>
        <w:adjustRightInd w:val="0"/>
      </w:pPr>
    </w:p>
    <w:p w14:paraId="7AA2AE4A" w14:textId="77777777" w:rsidR="003F11B4" w:rsidRDefault="003F11B4" w:rsidP="003F11B4">
      <w:pPr>
        <w:widowControl w:val="0"/>
        <w:autoSpaceDE w:val="0"/>
        <w:autoSpaceDN w:val="0"/>
        <w:adjustRightInd w:val="0"/>
      </w:pPr>
      <w:r>
        <w:rPr>
          <w:b/>
          <w:bCs/>
        </w:rPr>
        <w:t xml:space="preserve">Section </w:t>
      </w:r>
      <w:proofErr w:type="gramStart"/>
      <w:r>
        <w:rPr>
          <w:b/>
          <w:bCs/>
        </w:rPr>
        <w:t>4160.60  Capacity</w:t>
      </w:r>
      <w:proofErr w:type="gramEnd"/>
      <w:r>
        <w:rPr>
          <w:b/>
          <w:bCs/>
        </w:rPr>
        <w:t xml:space="preserve"> of Areas</w:t>
      </w:r>
      <w:r>
        <w:t xml:space="preserve"> </w:t>
      </w:r>
    </w:p>
    <w:p w14:paraId="4E053568" w14:textId="77777777" w:rsidR="003F11B4" w:rsidRDefault="003F11B4" w:rsidP="003F11B4">
      <w:pPr>
        <w:widowControl w:val="0"/>
        <w:autoSpaceDE w:val="0"/>
        <w:autoSpaceDN w:val="0"/>
        <w:adjustRightInd w:val="0"/>
      </w:pPr>
    </w:p>
    <w:p w14:paraId="38DEBF9B" w14:textId="77777777" w:rsidR="003F11B4" w:rsidRDefault="003F11B4" w:rsidP="003F11B4">
      <w:pPr>
        <w:widowControl w:val="0"/>
        <w:autoSpaceDE w:val="0"/>
        <w:autoSpaceDN w:val="0"/>
        <w:adjustRightInd w:val="0"/>
        <w:ind w:left="1440" w:hanging="720"/>
      </w:pPr>
      <w:r>
        <w:t>a)</w:t>
      </w:r>
      <w:r>
        <w:tab/>
        <w:t xml:space="preserve">For any person to violate the rules and regulations pertaining to posted usage capacity of campgrounds, picnic grounds, or other areas where limited facilities make it necessary to control use by persons and/or motor vehicles. Site Managers and other peace officers are authorized to close such facilities to additional persons until such time as the number of users falls below the capacity posted within the area. </w:t>
      </w:r>
    </w:p>
    <w:p w14:paraId="54697B91" w14:textId="77777777" w:rsidR="00C8714E" w:rsidRDefault="00C8714E" w:rsidP="00653A16">
      <w:pPr>
        <w:widowControl w:val="0"/>
        <w:autoSpaceDE w:val="0"/>
        <w:autoSpaceDN w:val="0"/>
        <w:adjustRightInd w:val="0"/>
      </w:pPr>
    </w:p>
    <w:p w14:paraId="6DB656D8" w14:textId="794D1B50" w:rsidR="003F11B4" w:rsidRDefault="003F11B4" w:rsidP="003F11B4">
      <w:pPr>
        <w:widowControl w:val="0"/>
        <w:autoSpaceDE w:val="0"/>
        <w:autoSpaceDN w:val="0"/>
        <w:adjustRightInd w:val="0"/>
        <w:ind w:left="1440" w:hanging="720"/>
      </w:pPr>
      <w:r>
        <w:t>b)</w:t>
      </w:r>
      <w:r>
        <w:tab/>
        <w:t xml:space="preserve">For any person to violate the posted closing period for any site except as permitted for special events or in writing by the </w:t>
      </w:r>
      <w:r w:rsidR="00A27AEF">
        <w:t>Department</w:t>
      </w:r>
      <w:r>
        <w:t xml:space="preserve"> </w:t>
      </w:r>
    </w:p>
    <w:sectPr w:rsidR="003F11B4" w:rsidSect="003F11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F11B4"/>
    <w:rsid w:val="003F11B4"/>
    <w:rsid w:val="005C3366"/>
    <w:rsid w:val="0064646F"/>
    <w:rsid w:val="00653A16"/>
    <w:rsid w:val="006C38AA"/>
    <w:rsid w:val="007E2928"/>
    <w:rsid w:val="00A27AEF"/>
    <w:rsid w:val="00C8714E"/>
    <w:rsid w:val="00E26038"/>
    <w:rsid w:val="00E82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3ABB4F"/>
  <w15:docId w15:val="{FD5EFD17-E929-44CF-B332-F28F64DC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4160</vt:lpstr>
    </vt:vector>
  </TitlesOfParts>
  <Company>State of Illinois</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4160</dc:title>
  <dc:subject/>
  <dc:creator>Illinois General Assembly</dc:creator>
  <cp:keywords/>
  <dc:description/>
  <cp:lastModifiedBy>Shipley, Melissa A.</cp:lastModifiedBy>
  <cp:revision>3</cp:revision>
  <dcterms:created xsi:type="dcterms:W3CDTF">2024-04-18T13:47:00Z</dcterms:created>
  <dcterms:modified xsi:type="dcterms:W3CDTF">2024-04-18T14:19:00Z</dcterms:modified>
</cp:coreProperties>
</file>