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CDEE9" w14:textId="77777777" w:rsidR="00595A20" w:rsidRPr="00595A20" w:rsidRDefault="00595A20" w:rsidP="00595A20">
      <w:r w:rsidRPr="00595A20">
        <w:t>Section</w:t>
      </w:r>
    </w:p>
    <w:p w14:paraId="1BD04AF1" w14:textId="77777777" w:rsidR="00595A20" w:rsidRPr="00595A20" w:rsidRDefault="00595A20" w:rsidP="00595A20">
      <w:r w:rsidRPr="00595A20">
        <w:t>4015.10</w:t>
      </w:r>
      <w:r w:rsidRPr="00595A20">
        <w:tab/>
        <w:t>Unlawful Acts</w:t>
      </w:r>
    </w:p>
    <w:p w14:paraId="20D7BF2B" w14:textId="77777777" w:rsidR="00595A20" w:rsidRPr="00595A20" w:rsidRDefault="00595A20" w:rsidP="00595A20">
      <w:r w:rsidRPr="00595A20">
        <w:t>4015.20</w:t>
      </w:r>
      <w:r w:rsidRPr="00595A20">
        <w:tab/>
        <w:t>Criteria for Evaluating Requests</w:t>
      </w:r>
    </w:p>
    <w:sectPr w:rsidR="00595A20" w:rsidRPr="00595A20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2D67" w14:textId="77777777" w:rsidR="004F26B3" w:rsidRDefault="00F86CD9">
      <w:r>
        <w:separator/>
      </w:r>
    </w:p>
  </w:endnote>
  <w:endnote w:type="continuationSeparator" w:id="0">
    <w:p w14:paraId="2C95BD5C" w14:textId="77777777" w:rsidR="004F26B3" w:rsidRDefault="00F8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D9044" w14:textId="77777777" w:rsidR="004F26B3" w:rsidRDefault="00F86CD9">
      <w:r>
        <w:separator/>
      </w:r>
    </w:p>
  </w:footnote>
  <w:footnote w:type="continuationSeparator" w:id="0">
    <w:p w14:paraId="7750F395" w14:textId="77777777" w:rsidR="004F26B3" w:rsidRDefault="00F86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42047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4F26B3"/>
    <w:rsid w:val="005001C5"/>
    <w:rsid w:val="00500C4C"/>
    <w:rsid w:val="0052308E"/>
    <w:rsid w:val="00530BE1"/>
    <w:rsid w:val="00542E97"/>
    <w:rsid w:val="00545A1C"/>
    <w:rsid w:val="0056157E"/>
    <w:rsid w:val="0056501E"/>
    <w:rsid w:val="00595A20"/>
    <w:rsid w:val="006205BF"/>
    <w:rsid w:val="006541CA"/>
    <w:rsid w:val="006A2114"/>
    <w:rsid w:val="006C22F6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A2A1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7F4A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86CD9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F09858"/>
  <w15:docId w15:val="{A28246FA-BE63-46BD-8D0F-876BB49C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2012-06-21T23:30:00Z</dcterms:created>
  <dcterms:modified xsi:type="dcterms:W3CDTF">2023-08-21T14:02:00Z</dcterms:modified>
</cp:coreProperties>
</file>