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44" w:rsidRDefault="00B55F44" w:rsidP="00B55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F44" w:rsidRDefault="00B55F44" w:rsidP="00B55F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4010.110  Definitions</w:t>
      </w:r>
      <w:r>
        <w:t xml:space="preserve"> </w:t>
      </w:r>
    </w:p>
    <w:p w:rsidR="00B55F44" w:rsidRDefault="00B55F44" w:rsidP="00B55F44">
      <w:pPr>
        <w:widowControl w:val="0"/>
        <w:autoSpaceDE w:val="0"/>
        <w:autoSpaceDN w:val="0"/>
        <w:adjustRightInd w:val="0"/>
      </w:pPr>
    </w:p>
    <w:p w:rsidR="00B55F44" w:rsidRDefault="00B55F44" w:rsidP="00B55F44">
      <w:pPr>
        <w:widowControl w:val="0"/>
        <w:autoSpaceDE w:val="0"/>
        <w:autoSpaceDN w:val="0"/>
        <w:adjustRightInd w:val="0"/>
      </w:pPr>
      <w:r>
        <w:t xml:space="preserve">As used in this Part, the following terms have the meanings indicated, except where context requires otherwise: </w:t>
      </w:r>
    </w:p>
    <w:p w:rsidR="00B55F44" w:rsidRDefault="00B55F44" w:rsidP="00B55F44">
      <w:pPr>
        <w:widowControl w:val="0"/>
        <w:autoSpaceDE w:val="0"/>
        <w:autoSpaceDN w:val="0"/>
        <w:adjustRightInd w:val="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"Commission" means the Illinois Nature Preserves Commission.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Natural Resources.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"Illinois Natural Areas Inventory" is a comprehensive list of natural areas of statewide significance as defined in the Illinois Natural Areas Inventory - Technical Report (White, 1978). The Illinois Natural Areas Inventory is maintained by the Department.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"Natural heritage resource" is a community of wild plants and animals, a population of a species of plant or animal, or a physical feature which was present as part of the Illinois landscape prior to settlement by immigrants from Europe and is now rare, declining, or less abundant than formerly.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"Register of Land and Water Reserves (or register)" is a list of areas registered in accordance with the Illinois Natural Areas Preservation Act (Ill. Rev. Stat. 1991, ch. 105, par. 701 et seq.) [525 ILCS 30], together with records concerning them.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p w:rsidR="00B55F44" w:rsidRDefault="00B55F44" w:rsidP="00740449">
      <w:pPr>
        <w:widowControl w:val="0"/>
        <w:autoSpaceDE w:val="0"/>
        <w:autoSpaceDN w:val="0"/>
        <w:adjustRightInd w:val="0"/>
        <w:ind w:left="1440"/>
      </w:pPr>
      <w:r>
        <w:t xml:space="preserve">"Registration agreement" is a legal instrument that conveys conservation rights consistent with the provisions of the Real Property Conservation Rights Act (Ill. Rev. Stat. 1991, ch. 30, par. 400 et seq.) [765 ILCS 120]. </w:t>
      </w:r>
    </w:p>
    <w:p w:rsidR="00B55F44" w:rsidRDefault="00B55F44" w:rsidP="00B55F44">
      <w:pPr>
        <w:widowControl w:val="0"/>
        <w:autoSpaceDE w:val="0"/>
        <w:autoSpaceDN w:val="0"/>
        <w:adjustRightInd w:val="0"/>
        <w:ind w:left="1440" w:hanging="720"/>
      </w:pPr>
    </w:p>
    <w:sectPr w:rsidR="00B55F44" w:rsidSect="00B55F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F44"/>
    <w:rsid w:val="005C3366"/>
    <w:rsid w:val="005D20CD"/>
    <w:rsid w:val="00740449"/>
    <w:rsid w:val="00A07526"/>
    <w:rsid w:val="00B55F44"/>
    <w:rsid w:val="00D6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4010</vt:lpstr>
    </vt:vector>
  </TitlesOfParts>
  <Company>State of Illinois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4010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