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6E" w:rsidRDefault="00CF086E" w:rsidP="00CF08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086E" w:rsidRDefault="00CF086E" w:rsidP="00CF086E">
      <w:pPr>
        <w:widowControl w:val="0"/>
        <w:autoSpaceDE w:val="0"/>
        <w:autoSpaceDN w:val="0"/>
        <w:adjustRightInd w:val="0"/>
        <w:jc w:val="center"/>
      </w:pPr>
      <w:r>
        <w:t>PART 4000</w:t>
      </w:r>
    </w:p>
    <w:p w:rsidR="00CF086E" w:rsidRDefault="00CF086E" w:rsidP="00CF086E">
      <w:pPr>
        <w:widowControl w:val="0"/>
        <w:autoSpaceDE w:val="0"/>
        <w:autoSpaceDN w:val="0"/>
        <w:adjustRightInd w:val="0"/>
        <w:jc w:val="center"/>
      </w:pPr>
      <w:r>
        <w:t>MANAGEMENT OF NATURE PRESERVES</w:t>
      </w:r>
    </w:p>
    <w:p w:rsidR="00CF086E" w:rsidRDefault="00CF086E" w:rsidP="00CF086E">
      <w:pPr>
        <w:widowControl w:val="0"/>
        <w:autoSpaceDE w:val="0"/>
        <w:autoSpaceDN w:val="0"/>
        <w:adjustRightInd w:val="0"/>
      </w:pPr>
    </w:p>
    <w:sectPr w:rsidR="00CF086E" w:rsidSect="00CF08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86E"/>
    <w:rsid w:val="002B0BAF"/>
    <w:rsid w:val="005C3366"/>
    <w:rsid w:val="00CF086E"/>
    <w:rsid w:val="00F254CF"/>
    <w:rsid w:val="00F2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4000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4000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