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30" w:rsidRDefault="00D76330" w:rsidP="00D76330">
      <w:pPr>
        <w:widowControl w:val="0"/>
        <w:autoSpaceDE w:val="0"/>
        <w:autoSpaceDN w:val="0"/>
        <w:adjustRightInd w:val="0"/>
      </w:pPr>
    </w:p>
    <w:p w:rsidR="00D76330" w:rsidRDefault="00D76330" w:rsidP="00D76330">
      <w:pPr>
        <w:widowControl w:val="0"/>
        <w:autoSpaceDE w:val="0"/>
        <w:autoSpaceDN w:val="0"/>
        <w:adjustRightInd w:val="0"/>
      </w:pPr>
      <w:r>
        <w:rPr>
          <w:b/>
          <w:bCs/>
        </w:rPr>
        <w:t>Section 3730.105  Service of Documents and Proof of Service</w:t>
      </w:r>
      <w:r>
        <w:t xml:space="preserve"> </w:t>
      </w:r>
    </w:p>
    <w:p w:rsidR="00D76330" w:rsidRDefault="00D76330" w:rsidP="00D76330">
      <w:pPr>
        <w:widowControl w:val="0"/>
        <w:autoSpaceDE w:val="0"/>
        <w:autoSpaceDN w:val="0"/>
        <w:adjustRightInd w:val="0"/>
      </w:pPr>
    </w:p>
    <w:p w:rsidR="00D76330" w:rsidRDefault="00D76330" w:rsidP="00D76330">
      <w:pPr>
        <w:widowControl w:val="0"/>
        <w:autoSpaceDE w:val="0"/>
        <w:autoSpaceDN w:val="0"/>
        <w:adjustRightInd w:val="0"/>
        <w:ind w:left="1440" w:hanging="720"/>
      </w:pPr>
      <w:r>
        <w:t>a)</w:t>
      </w:r>
      <w:r>
        <w:tab/>
        <w:t xml:space="preserve">Where the Hearing Officer or any person is required by statute or by the provisions of these rules to serve any document upon any person, service shall (in the absence of specific provisions in these rules to the contrary) be made in accordance with the provisions of this section. </w:t>
      </w:r>
    </w:p>
    <w:p w:rsidR="00F47B7A" w:rsidRDefault="00F47B7A" w:rsidP="008A5175"/>
    <w:p w:rsidR="00D76330" w:rsidRDefault="00D76330" w:rsidP="00D76330">
      <w:pPr>
        <w:widowControl w:val="0"/>
        <w:autoSpaceDE w:val="0"/>
        <w:autoSpaceDN w:val="0"/>
        <w:adjustRightInd w:val="0"/>
        <w:ind w:left="1440" w:hanging="720"/>
      </w:pPr>
      <w:r>
        <w:t>b)</w:t>
      </w:r>
      <w:r>
        <w:tab/>
        <w:t xml:space="preserve">Where any person is required to serve any document filed with the Hearing Officer, service shall be made by that person or by his representative on or before the day on which the document is filed. </w:t>
      </w:r>
    </w:p>
    <w:p w:rsidR="00F47B7A" w:rsidRDefault="00F47B7A" w:rsidP="008A5175"/>
    <w:p w:rsidR="00D76330" w:rsidRDefault="00D76330" w:rsidP="00D76330">
      <w:pPr>
        <w:widowControl w:val="0"/>
        <w:autoSpaceDE w:val="0"/>
        <w:autoSpaceDN w:val="0"/>
        <w:adjustRightInd w:val="0"/>
        <w:ind w:left="1440" w:hanging="720"/>
      </w:pPr>
      <w:r>
        <w:t>c)</w:t>
      </w:r>
      <w:r>
        <w:tab/>
        <w:t xml:space="preserve">Documents may be served upon a party, his attorney, or other duly constituted agent by delivering a copy or by mailing a copy to the last known address. When a party is represented by an attorney of record in any proceeding, service shall be made upon such attorney. </w:t>
      </w:r>
    </w:p>
    <w:p w:rsidR="00F47B7A" w:rsidRDefault="00F47B7A" w:rsidP="008A5175"/>
    <w:p w:rsidR="00D76330" w:rsidRDefault="00D76330" w:rsidP="00D76330">
      <w:pPr>
        <w:widowControl w:val="0"/>
        <w:autoSpaceDE w:val="0"/>
        <w:autoSpaceDN w:val="0"/>
        <w:adjustRightInd w:val="0"/>
        <w:ind w:left="1440" w:hanging="720"/>
      </w:pPr>
      <w:r>
        <w:t>d)</w:t>
      </w:r>
      <w:r>
        <w:tab/>
        <w:t xml:space="preserve">Delivery of a copy pursuant to this section means handing it to the party, his attorney, or other duly constituted agent or other person in charge of the office of the person being served; or, if there is no one in charge of such office, leaving it in a conspicuous place therein; or, if such office is closed or the person to be served has no office, leaving it at his dwelling house or usual place of abode with some person of suitable age and discretion then residing therein. </w:t>
      </w:r>
    </w:p>
    <w:p w:rsidR="00F47B7A" w:rsidRDefault="00F47B7A" w:rsidP="008A5175"/>
    <w:p w:rsidR="00D76330" w:rsidRDefault="00D76330" w:rsidP="00D76330">
      <w:pPr>
        <w:widowControl w:val="0"/>
        <w:autoSpaceDE w:val="0"/>
        <w:autoSpaceDN w:val="0"/>
        <w:adjustRightInd w:val="0"/>
        <w:ind w:left="1440" w:hanging="720"/>
      </w:pPr>
      <w:r>
        <w:t>e)</w:t>
      </w:r>
      <w:r>
        <w:tab/>
        <w:t xml:space="preserve">Service by mail is complete upon mailing. </w:t>
      </w:r>
    </w:p>
    <w:p w:rsidR="00F47B7A" w:rsidRDefault="00F47B7A" w:rsidP="008A5175">
      <w:bookmarkStart w:id="0" w:name="_GoBack"/>
      <w:bookmarkEnd w:id="0"/>
    </w:p>
    <w:p w:rsidR="00D76330" w:rsidRDefault="00D76330" w:rsidP="00D76330">
      <w:pPr>
        <w:widowControl w:val="0"/>
        <w:autoSpaceDE w:val="0"/>
        <w:autoSpaceDN w:val="0"/>
        <w:adjustRightInd w:val="0"/>
        <w:ind w:left="1440" w:hanging="720"/>
      </w:pPr>
      <w:r>
        <w:t>f)</w:t>
      </w:r>
      <w:r>
        <w:tab/>
        <w:t xml:space="preserve">Proof of service, as provided in this Section, shall be filed before action is taken.  The proof of service shall show the time and manner of service, and may be by written acknowledgement of service, by certificate of the person effecting the service, or by other proof as satisfactory to the Hearing Officer.  Failure to make proof of service will not affect the validity of the service.  The Hearing Officer may allow the proof to be amended or supplied at any time before action is taken unless to do so would result in material prejudice to a party. </w:t>
      </w:r>
    </w:p>
    <w:sectPr w:rsidR="00D76330" w:rsidSect="00D763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330"/>
    <w:rsid w:val="001F5D00"/>
    <w:rsid w:val="005C3366"/>
    <w:rsid w:val="008A5175"/>
    <w:rsid w:val="008A5E29"/>
    <w:rsid w:val="00AD0BBD"/>
    <w:rsid w:val="00D76330"/>
    <w:rsid w:val="00F4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031095-E1B2-4194-AC74-7D0AA095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2012-06-21T23:28:00Z</dcterms:created>
  <dcterms:modified xsi:type="dcterms:W3CDTF">2014-12-01T20:06:00Z</dcterms:modified>
</cp:coreProperties>
</file>