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731" w:rsidRPr="00EC3937" w:rsidRDefault="00634731" w:rsidP="00EC3937">
      <w:bookmarkStart w:id="0" w:name="_GoBack"/>
      <w:bookmarkEnd w:id="0"/>
    </w:p>
    <w:p w:rsidR="00950112" w:rsidRPr="00EC3937" w:rsidRDefault="00950112" w:rsidP="00EC3937">
      <w:r w:rsidRPr="00EC3937">
        <w:t>Section</w:t>
      </w:r>
    </w:p>
    <w:p w:rsidR="0094686D" w:rsidRPr="00EC3937" w:rsidRDefault="0094686D" w:rsidP="0094686D">
      <w:r w:rsidRPr="00EC3937">
        <w:t>3090. 5</w:t>
      </w:r>
      <w:r>
        <w:tab/>
      </w:r>
      <w:r w:rsidRPr="00EC3937">
        <w:t>Definitions</w:t>
      </w:r>
    </w:p>
    <w:p w:rsidR="00950112" w:rsidRPr="00EC3937" w:rsidRDefault="00950112" w:rsidP="00EC3937">
      <w:r w:rsidRPr="00EC3937">
        <w:t>3090.10</w:t>
      </w:r>
      <w:r w:rsidRPr="00EC3937">
        <w:tab/>
        <w:t>Program Objective</w:t>
      </w:r>
    </w:p>
    <w:p w:rsidR="00950112" w:rsidRPr="00EC3937" w:rsidRDefault="00950112" w:rsidP="00EC3937">
      <w:r w:rsidRPr="00EC3937">
        <w:t>3090.20</w:t>
      </w:r>
      <w:r w:rsidRPr="00EC3937">
        <w:tab/>
        <w:t>Program Eligibility Requirements</w:t>
      </w:r>
    </w:p>
    <w:p w:rsidR="00950112" w:rsidRPr="00EC3937" w:rsidRDefault="00950112" w:rsidP="00EC3937">
      <w:r w:rsidRPr="00EC3937">
        <w:t>3090.30</w:t>
      </w:r>
      <w:r w:rsidRPr="00EC3937">
        <w:tab/>
        <w:t>Funding Assistance Formula</w:t>
      </w:r>
    </w:p>
    <w:p w:rsidR="00950112" w:rsidRPr="00EC3937" w:rsidRDefault="00950112" w:rsidP="00EC3937">
      <w:r w:rsidRPr="00EC3937">
        <w:t>3090.40</w:t>
      </w:r>
      <w:r w:rsidRPr="00EC3937">
        <w:tab/>
        <w:t>General Procedures for Grant Applications and Awards</w:t>
      </w:r>
    </w:p>
    <w:p w:rsidR="00950112" w:rsidRPr="00EC3937" w:rsidRDefault="00950112" w:rsidP="00EC3937">
      <w:r w:rsidRPr="00EC3937">
        <w:t>3090.50</w:t>
      </w:r>
      <w:r w:rsidRPr="00EC3937">
        <w:tab/>
        <w:t>Eligible Project Costs</w:t>
      </w:r>
    </w:p>
    <w:p w:rsidR="00950112" w:rsidRPr="00EC3937" w:rsidRDefault="00950112" w:rsidP="00EC3937">
      <w:r w:rsidRPr="00EC3937">
        <w:t>3090.60</w:t>
      </w:r>
      <w:r w:rsidRPr="00EC3937">
        <w:tab/>
        <w:t xml:space="preserve">Project Evaluation </w:t>
      </w:r>
      <w:r w:rsidR="0094686D">
        <w:t xml:space="preserve">Standards </w:t>
      </w:r>
    </w:p>
    <w:p w:rsidR="00950112" w:rsidRPr="00EC3937" w:rsidRDefault="00950112" w:rsidP="00EC3937">
      <w:r w:rsidRPr="00EC3937">
        <w:t>3090.70</w:t>
      </w:r>
      <w:r w:rsidRPr="00EC3937">
        <w:tab/>
        <w:t>Program Compliance Requirements</w:t>
      </w:r>
      <w:r w:rsidR="00EC3937" w:rsidRPr="00EC3937">
        <w:t xml:space="preserve"> </w:t>
      </w:r>
      <w:r w:rsidR="0094686D" w:rsidRPr="00EC3937">
        <w:t>and Grant Agreement</w:t>
      </w:r>
    </w:p>
    <w:p w:rsidR="00950112" w:rsidRPr="00EC3937" w:rsidRDefault="00950112" w:rsidP="00EC3937">
      <w:r w:rsidRPr="00EC3937">
        <w:t>3090.80</w:t>
      </w:r>
      <w:r w:rsidRPr="00EC3937">
        <w:tab/>
        <w:t>Sale or Transfer of Grant-Funded Property</w:t>
      </w:r>
    </w:p>
    <w:p w:rsidR="00950112" w:rsidRPr="00EC3937" w:rsidRDefault="00950112" w:rsidP="00EC3937">
      <w:r w:rsidRPr="00EC3937">
        <w:t>3090.90</w:t>
      </w:r>
      <w:r w:rsidRPr="00EC3937">
        <w:tab/>
        <w:t>Program Information/Contact</w:t>
      </w:r>
    </w:p>
    <w:sectPr w:rsidR="00950112" w:rsidRPr="00EC39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112" w:rsidRDefault="00950112">
      <w:r>
        <w:separator/>
      </w:r>
    </w:p>
  </w:endnote>
  <w:endnote w:type="continuationSeparator" w:id="0">
    <w:p w:rsidR="00950112" w:rsidRDefault="00950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112" w:rsidRDefault="00950112">
      <w:r>
        <w:separator/>
      </w:r>
    </w:p>
  </w:footnote>
  <w:footnote w:type="continuationSeparator" w:id="0">
    <w:p w:rsidR="00950112" w:rsidRDefault="009501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11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731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1602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686D"/>
    <w:rsid w:val="00947AC3"/>
    <w:rsid w:val="00950112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7100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3937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2A33CB-76BC-48AA-B7EE-9B9B69012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3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359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Thomas, Vicki D.</cp:lastModifiedBy>
  <cp:revision>6</cp:revision>
  <cp:lastPrinted>2015-07-30T20:09:00Z</cp:lastPrinted>
  <dcterms:created xsi:type="dcterms:W3CDTF">2015-03-31T15:02:00Z</dcterms:created>
  <dcterms:modified xsi:type="dcterms:W3CDTF">2015-08-17T16:11:00Z</dcterms:modified>
</cp:coreProperties>
</file>