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6A" w:rsidRPr="007C420C" w:rsidRDefault="00B4216A" w:rsidP="007C420C">
      <w:bookmarkStart w:id="0" w:name="_GoBack"/>
      <w:bookmarkEnd w:id="0"/>
    </w:p>
    <w:p w:rsidR="00B4216A" w:rsidRPr="007C420C" w:rsidRDefault="00B4216A" w:rsidP="007C420C">
      <w:pPr>
        <w:rPr>
          <w:b/>
        </w:rPr>
      </w:pPr>
      <w:r w:rsidRPr="007C420C">
        <w:rPr>
          <w:b/>
        </w:rPr>
        <w:t>Section 2580.50  Location of Managed Land</w:t>
      </w:r>
    </w:p>
    <w:p w:rsidR="007C420C" w:rsidRPr="007C420C" w:rsidRDefault="007C420C" w:rsidP="007C420C">
      <w:pPr>
        <w:rPr>
          <w:b/>
        </w:rPr>
      </w:pPr>
    </w:p>
    <w:p w:rsidR="00B4216A" w:rsidRPr="007C420C" w:rsidRDefault="00B4216A" w:rsidP="007C420C">
      <w:r w:rsidRPr="007C420C">
        <w:t xml:space="preserve">The location of the managed land for which the conservation management plan is prepared shall include the section, township, range, principal meridian and county name.  The property index number or parcel number (where used by the </w:t>
      </w:r>
      <w:smartTag w:uri="urn:schemas-microsoft-com:office:smarttags" w:element="place">
        <w:smartTag w:uri="urn:schemas-microsoft-com:office:smarttags" w:element="PlaceType">
          <w:r w:rsidRPr="007C420C">
            <w:t>County</w:t>
          </w:r>
        </w:smartTag>
        <w:r w:rsidRPr="007C420C">
          <w:t xml:space="preserve"> </w:t>
        </w:r>
        <w:smartTag w:uri="urn:schemas-microsoft-com:office:smarttags" w:element="PlaceName">
          <w:r w:rsidRPr="007C420C">
            <w:t>Assessor</w:t>
          </w:r>
        </w:smartTag>
      </w:smartTag>
      <w:r w:rsidR="00213B32" w:rsidRPr="007C420C">
        <w:t>'</w:t>
      </w:r>
      <w:r w:rsidRPr="007C420C">
        <w:t>s Office) shall also be provided.</w:t>
      </w:r>
    </w:p>
    <w:sectPr w:rsidR="00B4216A" w:rsidRPr="007C420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65" w:rsidRDefault="00951E65">
      <w:r>
        <w:separator/>
      </w:r>
    </w:p>
  </w:endnote>
  <w:endnote w:type="continuationSeparator" w:id="0">
    <w:p w:rsidR="00951E65" w:rsidRDefault="0095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65" w:rsidRDefault="00951E65">
      <w:r>
        <w:separator/>
      </w:r>
    </w:p>
  </w:footnote>
  <w:footnote w:type="continuationSeparator" w:id="0">
    <w:p w:rsidR="00951E65" w:rsidRDefault="0095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A97"/>
    <w:rsid w:val="00001F1D"/>
    <w:rsid w:val="00006411"/>
    <w:rsid w:val="00011A7D"/>
    <w:rsid w:val="000122C7"/>
    <w:rsid w:val="000158C8"/>
    <w:rsid w:val="00023902"/>
    <w:rsid w:val="00023DDC"/>
    <w:rsid w:val="00024942"/>
    <w:rsid w:val="00026C9D"/>
    <w:rsid w:val="00026F05"/>
    <w:rsid w:val="00030823"/>
    <w:rsid w:val="00031AC4"/>
    <w:rsid w:val="0004011F"/>
    <w:rsid w:val="00042314"/>
    <w:rsid w:val="00050531"/>
    <w:rsid w:val="00062E8E"/>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2A97"/>
    <w:rsid w:val="00193ABB"/>
    <w:rsid w:val="0019502A"/>
    <w:rsid w:val="001A6EDB"/>
    <w:rsid w:val="001B5F27"/>
    <w:rsid w:val="001B7D06"/>
    <w:rsid w:val="001C1D61"/>
    <w:rsid w:val="001C71C2"/>
    <w:rsid w:val="001C7D95"/>
    <w:rsid w:val="001D0EBA"/>
    <w:rsid w:val="001D0EFC"/>
    <w:rsid w:val="001E3074"/>
    <w:rsid w:val="001F572B"/>
    <w:rsid w:val="002015E7"/>
    <w:rsid w:val="002047E2"/>
    <w:rsid w:val="00207D79"/>
    <w:rsid w:val="002133B1"/>
    <w:rsid w:val="00213B32"/>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234C"/>
    <w:rsid w:val="00367A2E"/>
    <w:rsid w:val="00374367"/>
    <w:rsid w:val="00374639"/>
    <w:rsid w:val="00375C58"/>
    <w:rsid w:val="00385640"/>
    <w:rsid w:val="00393652"/>
    <w:rsid w:val="00394002"/>
    <w:rsid w:val="003A4BDE"/>
    <w:rsid w:val="003A4E0A"/>
    <w:rsid w:val="003B419A"/>
    <w:rsid w:val="003B5138"/>
    <w:rsid w:val="003D0D44"/>
    <w:rsid w:val="003D12E4"/>
    <w:rsid w:val="003D4D4A"/>
    <w:rsid w:val="003F0EC8"/>
    <w:rsid w:val="003F2136"/>
    <w:rsid w:val="003F24E6"/>
    <w:rsid w:val="003F3A28"/>
    <w:rsid w:val="003F4499"/>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20C"/>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51E65"/>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64FD"/>
    <w:rsid w:val="00A97CAE"/>
    <w:rsid w:val="00AA387B"/>
    <w:rsid w:val="00AA6F19"/>
    <w:rsid w:val="00AB12CF"/>
    <w:rsid w:val="00AB1466"/>
    <w:rsid w:val="00AC0DD5"/>
    <w:rsid w:val="00AC4914"/>
    <w:rsid w:val="00AC6F0C"/>
    <w:rsid w:val="00AC7225"/>
    <w:rsid w:val="00AD2A5F"/>
    <w:rsid w:val="00AE031A"/>
    <w:rsid w:val="00AE5547"/>
    <w:rsid w:val="00AE776A"/>
    <w:rsid w:val="00AF110C"/>
    <w:rsid w:val="00AF2883"/>
    <w:rsid w:val="00AF3304"/>
    <w:rsid w:val="00AF768C"/>
    <w:rsid w:val="00B01411"/>
    <w:rsid w:val="00B15414"/>
    <w:rsid w:val="00B17D78"/>
    <w:rsid w:val="00B2411F"/>
    <w:rsid w:val="00B35D67"/>
    <w:rsid w:val="00B420C1"/>
    <w:rsid w:val="00B4216A"/>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6551"/>
    <w:rsid w:val="00C17F24"/>
    <w:rsid w:val="00C2596B"/>
    <w:rsid w:val="00C319B3"/>
    <w:rsid w:val="00C42A93"/>
    <w:rsid w:val="00C4537A"/>
    <w:rsid w:val="00C50195"/>
    <w:rsid w:val="00C60C1C"/>
    <w:rsid w:val="00C60D0B"/>
    <w:rsid w:val="00C6284D"/>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16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16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