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5A5" w:rsidRDefault="000A35A5" w:rsidP="000A35A5">
      <w:pPr>
        <w:jc w:val="center"/>
      </w:pPr>
      <w:bookmarkStart w:id="0" w:name="_GoBack"/>
      <w:bookmarkEnd w:id="0"/>
    </w:p>
    <w:p w:rsidR="000174EB" w:rsidRPr="00093935" w:rsidRDefault="000A35A5" w:rsidP="000A35A5">
      <w:pPr>
        <w:jc w:val="center"/>
      </w:pPr>
      <w:r>
        <w:t>SUBPART H:  EVICTION FROM DEPARTMENT LANDS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2EB1" w:rsidRDefault="006D2EB1">
      <w:r>
        <w:separator/>
      </w:r>
    </w:p>
  </w:endnote>
  <w:endnote w:type="continuationSeparator" w:id="0">
    <w:p w:rsidR="006D2EB1" w:rsidRDefault="006D2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2EB1" w:rsidRDefault="006D2EB1">
      <w:r>
        <w:separator/>
      </w:r>
    </w:p>
  </w:footnote>
  <w:footnote w:type="continuationSeparator" w:id="0">
    <w:p w:rsidR="006D2EB1" w:rsidRDefault="006D2E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EB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35A5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D2EB1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AA8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4DD4BE-BB61-4DB5-9C81-2D11B4DB8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Lane, Arlene L.</cp:lastModifiedBy>
  <cp:revision>2</cp:revision>
  <dcterms:created xsi:type="dcterms:W3CDTF">2014-07-15T14:43:00Z</dcterms:created>
  <dcterms:modified xsi:type="dcterms:W3CDTF">2014-07-15T14:43:00Z</dcterms:modified>
</cp:coreProperties>
</file>