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17" w:rsidRDefault="00496717" w:rsidP="00496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5D4" w:rsidRDefault="00183049" w:rsidP="00183049">
      <w:pPr>
        <w:widowControl w:val="0"/>
        <w:autoSpaceDE w:val="0"/>
        <w:autoSpaceDN w:val="0"/>
        <w:adjustRightInd w:val="0"/>
        <w:jc w:val="center"/>
      </w:pPr>
      <w:r>
        <w:t xml:space="preserve">SUBPART C:  DEPARTMENT INITIATED </w:t>
      </w:r>
      <w:r w:rsidR="008935D4">
        <w:t>REVOCATIONS/SUSPENSIONS</w:t>
      </w:r>
    </w:p>
    <w:p w:rsidR="00496717" w:rsidRDefault="008935D4" w:rsidP="00183049">
      <w:pPr>
        <w:widowControl w:val="0"/>
        <w:autoSpaceDE w:val="0"/>
        <w:autoSpaceDN w:val="0"/>
        <w:adjustRightInd w:val="0"/>
        <w:jc w:val="center"/>
      </w:pPr>
      <w:r>
        <w:t>BASED UPON COURSE OF CONDUCT</w:t>
      </w:r>
    </w:p>
    <w:sectPr w:rsidR="00496717" w:rsidSect="00496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717"/>
    <w:rsid w:val="00183049"/>
    <w:rsid w:val="002C0E39"/>
    <w:rsid w:val="00496717"/>
    <w:rsid w:val="005813A5"/>
    <w:rsid w:val="005C3366"/>
    <w:rsid w:val="008935D4"/>
    <w:rsid w:val="00CF6EDC"/>
    <w:rsid w:val="00D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6A58E6-3E36-4501-9744-40DEA4DF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HEARINGS OF CONTESTED CASES</vt:lpstr>
    </vt:vector>
  </TitlesOfParts>
  <Company>State of Illinois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HEARINGS OF CONTESTED CASES</dc:title>
  <dc:subject/>
  <dc:creator>Illinois General Assembly</dc:creator>
  <cp:keywords/>
  <dc:description/>
  <cp:lastModifiedBy>Lane, Arlene L.</cp:lastModifiedBy>
  <cp:revision>2</cp:revision>
  <dcterms:created xsi:type="dcterms:W3CDTF">2014-07-15T14:43:00Z</dcterms:created>
  <dcterms:modified xsi:type="dcterms:W3CDTF">2014-07-15T14:43:00Z</dcterms:modified>
</cp:coreProperties>
</file>