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4D" w:rsidRDefault="006F2B4D" w:rsidP="001E1FC6">
      <w:pPr>
        <w:widowControl w:val="0"/>
        <w:tabs>
          <w:tab w:val="center" w:pos="4680"/>
        </w:tabs>
        <w:jc w:val="center"/>
      </w:pPr>
      <w:bookmarkStart w:id="0" w:name="_GoBack"/>
      <w:bookmarkEnd w:id="0"/>
    </w:p>
    <w:p w:rsidR="008E4ABA" w:rsidRPr="008E4ABA" w:rsidRDefault="008E4ABA" w:rsidP="001E1FC6">
      <w:pPr>
        <w:widowControl w:val="0"/>
        <w:tabs>
          <w:tab w:val="center" w:pos="4680"/>
        </w:tabs>
        <w:jc w:val="center"/>
      </w:pPr>
      <w:r w:rsidRPr="008E4ABA">
        <w:t>PART 2510</w:t>
      </w:r>
    </w:p>
    <w:p w:rsidR="006A7320" w:rsidRDefault="008E4ABA" w:rsidP="001E1FC6">
      <w:pPr>
        <w:widowControl w:val="0"/>
        <w:tabs>
          <w:tab w:val="center" w:pos="4680"/>
        </w:tabs>
        <w:jc w:val="center"/>
      </w:pPr>
      <w:smartTag w:uri="urn:schemas-microsoft-com:office:smarttags" w:element="place">
        <w:smartTag w:uri="urn:schemas-microsoft-com:office:smarttags" w:element="State">
          <w:r w:rsidRPr="008E4ABA">
            <w:t>ILLINOIS</w:t>
          </w:r>
        </w:smartTag>
      </w:smartTag>
      <w:r w:rsidRPr="008E4ABA">
        <w:t xml:space="preserve"> RESIDENT ARMED FORCES FEE EXEMPTIONS</w:t>
      </w:r>
    </w:p>
    <w:p w:rsidR="008E4ABA" w:rsidRPr="008E4ABA" w:rsidRDefault="002D4CED" w:rsidP="001E1FC6">
      <w:pPr>
        <w:widowControl w:val="0"/>
        <w:tabs>
          <w:tab w:val="center" w:pos="4680"/>
        </w:tabs>
        <w:jc w:val="center"/>
      </w:pPr>
      <w:r>
        <w:t>AND ILLINOIS RESIDENT VETERAN FEE REDUCTIONS</w:t>
      </w:r>
    </w:p>
    <w:sectPr w:rsidR="008E4ABA" w:rsidRPr="008E4ABA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98C" w:rsidRDefault="0040398C">
      <w:r>
        <w:separator/>
      </w:r>
    </w:p>
  </w:endnote>
  <w:endnote w:type="continuationSeparator" w:id="0">
    <w:p w:rsidR="0040398C" w:rsidRDefault="0040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98C" w:rsidRDefault="0040398C">
      <w:r>
        <w:separator/>
      </w:r>
    </w:p>
  </w:footnote>
  <w:footnote w:type="continuationSeparator" w:id="0">
    <w:p w:rsidR="0040398C" w:rsidRDefault="00403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1FC6"/>
    <w:rsid w:val="001E3074"/>
    <w:rsid w:val="00225354"/>
    <w:rsid w:val="002462D9"/>
    <w:rsid w:val="002524EC"/>
    <w:rsid w:val="002568D2"/>
    <w:rsid w:val="002A643F"/>
    <w:rsid w:val="002D4CED"/>
    <w:rsid w:val="00337CEB"/>
    <w:rsid w:val="0034056C"/>
    <w:rsid w:val="00367A2E"/>
    <w:rsid w:val="003D1ECC"/>
    <w:rsid w:val="003F3A28"/>
    <w:rsid w:val="003F5FD7"/>
    <w:rsid w:val="0040398C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86686"/>
    <w:rsid w:val="006A2114"/>
    <w:rsid w:val="006A7320"/>
    <w:rsid w:val="006E0D09"/>
    <w:rsid w:val="006F2876"/>
    <w:rsid w:val="006F2B4D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E4ABA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F213C"/>
    <w:rsid w:val="00C4537A"/>
    <w:rsid w:val="00C5733B"/>
    <w:rsid w:val="00CC13F9"/>
    <w:rsid w:val="00CD3723"/>
    <w:rsid w:val="00D35F4F"/>
    <w:rsid w:val="00D55B37"/>
    <w:rsid w:val="00D91A64"/>
    <w:rsid w:val="00D93C67"/>
    <w:rsid w:val="00DC56B8"/>
    <w:rsid w:val="00DE13C1"/>
    <w:rsid w:val="00E62AA2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