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CC" w:rsidRDefault="00D931CC" w:rsidP="00D931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1CC" w:rsidRDefault="00D931CC" w:rsidP="00D931CC">
      <w:pPr>
        <w:widowControl w:val="0"/>
        <w:autoSpaceDE w:val="0"/>
        <w:autoSpaceDN w:val="0"/>
        <w:adjustRightInd w:val="0"/>
        <w:jc w:val="center"/>
      </w:pPr>
      <w:r>
        <w:t>PART 2080</w:t>
      </w:r>
    </w:p>
    <w:p w:rsidR="00D931CC" w:rsidRDefault="00D931CC" w:rsidP="00D931CC">
      <w:pPr>
        <w:widowControl w:val="0"/>
        <w:autoSpaceDE w:val="0"/>
        <w:autoSpaceDN w:val="0"/>
        <w:adjustRightInd w:val="0"/>
        <w:jc w:val="center"/>
      </w:pPr>
      <w:r>
        <w:t>OPERATION OF WATERCRAFT CARRYING PASSENGERS</w:t>
      </w:r>
    </w:p>
    <w:p w:rsidR="00D931CC" w:rsidRDefault="00D931CC" w:rsidP="00D931CC">
      <w:pPr>
        <w:widowControl w:val="0"/>
        <w:autoSpaceDE w:val="0"/>
        <w:autoSpaceDN w:val="0"/>
        <w:adjustRightInd w:val="0"/>
        <w:jc w:val="center"/>
      </w:pPr>
      <w:r>
        <w:t>FOR HIRE ON ILLINOIS WATERS</w:t>
      </w:r>
    </w:p>
    <w:p w:rsidR="00D931CC" w:rsidRDefault="00D931CC" w:rsidP="00D931CC">
      <w:pPr>
        <w:widowControl w:val="0"/>
        <w:autoSpaceDE w:val="0"/>
        <w:autoSpaceDN w:val="0"/>
        <w:adjustRightInd w:val="0"/>
      </w:pPr>
    </w:p>
    <w:sectPr w:rsidR="00D931CC" w:rsidSect="00D931C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1CC"/>
    <w:rsid w:val="000B43EB"/>
    <w:rsid w:val="00125D26"/>
    <w:rsid w:val="00BB0EE5"/>
    <w:rsid w:val="00CE1945"/>
    <w:rsid w:val="00D9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2080</vt:lpstr>
    </vt:vector>
  </TitlesOfParts>
  <Company>General Assembly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2080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