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A77" w:rsidRDefault="00BF5A77" w:rsidP="006F67AC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8B33BA" w:rsidRDefault="008B33BA" w:rsidP="006F67A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1580.30  Harvest Season</w:t>
      </w:r>
      <w:r>
        <w:t xml:space="preserve"> </w:t>
      </w:r>
    </w:p>
    <w:p w:rsidR="008B33BA" w:rsidRDefault="008B33BA" w:rsidP="006F67AC">
      <w:pPr>
        <w:widowControl w:val="0"/>
        <w:autoSpaceDE w:val="0"/>
        <w:autoSpaceDN w:val="0"/>
        <w:adjustRightInd w:val="0"/>
      </w:pPr>
    </w:p>
    <w:p w:rsidR="008B33BA" w:rsidRDefault="008B33BA" w:rsidP="006F67AC">
      <w:pPr>
        <w:widowControl w:val="0"/>
        <w:autoSpaceDE w:val="0"/>
        <w:autoSpaceDN w:val="0"/>
        <w:adjustRightInd w:val="0"/>
      </w:pPr>
      <w:r>
        <w:t xml:space="preserve">The season for harvesting wild ginseng is from the </w:t>
      </w:r>
      <w:r w:rsidR="00EA30C2" w:rsidRPr="000E2360">
        <w:t>first Saturday in September</w:t>
      </w:r>
      <w:r w:rsidR="008374AF">
        <w:t xml:space="preserve"> </w:t>
      </w:r>
      <w:r>
        <w:t xml:space="preserve">through November 1 in all counties. </w:t>
      </w:r>
    </w:p>
    <w:p w:rsidR="008B33BA" w:rsidRDefault="008B33BA" w:rsidP="006F67AC">
      <w:pPr>
        <w:widowControl w:val="0"/>
        <w:autoSpaceDE w:val="0"/>
        <w:autoSpaceDN w:val="0"/>
        <w:adjustRightInd w:val="0"/>
      </w:pPr>
    </w:p>
    <w:p w:rsidR="00967A09" w:rsidRPr="00D55B37" w:rsidRDefault="00967A09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26 Ill. Reg. </w:t>
      </w:r>
      <w:r w:rsidR="000B2C2E">
        <w:t>16537</w:t>
      </w:r>
      <w:r w:rsidRPr="00D55B37">
        <w:t xml:space="preserve">, effective </w:t>
      </w:r>
      <w:r w:rsidR="000B2C2E">
        <w:t>October 28, 2002</w:t>
      </w:r>
      <w:r w:rsidRPr="00D55B37">
        <w:t>)</w:t>
      </w:r>
    </w:p>
    <w:sectPr w:rsidR="00967A09" w:rsidRPr="00D55B37" w:rsidSect="006F67AC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33BA"/>
    <w:rsid w:val="000B2C2E"/>
    <w:rsid w:val="000E2360"/>
    <w:rsid w:val="001251AE"/>
    <w:rsid w:val="002305E8"/>
    <w:rsid w:val="006F67AC"/>
    <w:rsid w:val="00803B0C"/>
    <w:rsid w:val="008374AF"/>
    <w:rsid w:val="008B33BA"/>
    <w:rsid w:val="00967A09"/>
    <w:rsid w:val="00B163BA"/>
    <w:rsid w:val="00BF5A77"/>
    <w:rsid w:val="00EA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EA30C2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967A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EA30C2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967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1580</vt:lpstr>
    </vt:vector>
  </TitlesOfParts>
  <Company>state of illinois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1580</dc:title>
  <dc:subject/>
  <dc:creator>MessingerRR</dc:creator>
  <cp:keywords/>
  <dc:description/>
  <cp:lastModifiedBy>Roberts, John</cp:lastModifiedBy>
  <cp:revision>3</cp:revision>
  <dcterms:created xsi:type="dcterms:W3CDTF">2012-06-21T23:06:00Z</dcterms:created>
  <dcterms:modified xsi:type="dcterms:W3CDTF">2012-06-21T23:06:00Z</dcterms:modified>
</cp:coreProperties>
</file>