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ED" w:rsidRPr="009C7CED" w:rsidRDefault="009C7CED" w:rsidP="009C7CED"/>
    <w:p w:rsidR="0098298E" w:rsidRPr="009C7CED" w:rsidRDefault="0098298E" w:rsidP="009C7CED">
      <w:pPr>
        <w:rPr>
          <w:b/>
        </w:rPr>
      </w:pPr>
      <w:r w:rsidRPr="009C7CED">
        <w:rPr>
          <w:b/>
        </w:rPr>
        <w:t>Section 1565.20  Certified Prescribed Burn Manager</w:t>
      </w:r>
    </w:p>
    <w:p w:rsidR="0098298E" w:rsidRPr="009C7CED" w:rsidRDefault="0098298E" w:rsidP="009C7CED"/>
    <w:p w:rsidR="0098298E" w:rsidRPr="009C7CED" w:rsidRDefault="0098298E" w:rsidP="009C7CED">
      <w:pPr>
        <w:ind w:firstLine="720"/>
      </w:pPr>
      <w:r w:rsidRPr="009C7CED">
        <w:t>a)</w:t>
      </w:r>
      <w:r w:rsidRPr="009C7CED">
        <w:tab/>
        <w:t>A certified prescribed burn manager performs the following activities:</w:t>
      </w:r>
    </w:p>
    <w:p w:rsidR="0098298E" w:rsidRPr="009C7CED" w:rsidRDefault="0098298E" w:rsidP="009C7CED"/>
    <w:p w:rsidR="0098298E" w:rsidRPr="009C7CED" w:rsidRDefault="0098298E" w:rsidP="009C7CED">
      <w:pPr>
        <w:ind w:left="1440"/>
      </w:pPr>
      <w:r w:rsidRPr="009C7CED">
        <w:t>1)</w:t>
      </w:r>
      <w:r w:rsidRPr="009C7CED">
        <w:tab/>
        <w:t xml:space="preserve">writes and/or approves burn prescriptions as described in Section </w:t>
      </w:r>
      <w:r w:rsidR="0034139E">
        <w:t>1565.</w:t>
      </w:r>
      <w:r w:rsidRPr="009C7CED">
        <w:t>30;</w:t>
      </w:r>
    </w:p>
    <w:p w:rsidR="0098298E" w:rsidRPr="009C7CED" w:rsidRDefault="0098298E" w:rsidP="009C7CED">
      <w:pPr>
        <w:ind w:left="1440"/>
      </w:pPr>
    </w:p>
    <w:p w:rsidR="0098298E" w:rsidRPr="009C7CED" w:rsidRDefault="0098298E" w:rsidP="009C7CED">
      <w:pPr>
        <w:ind w:left="2160" w:hanging="720"/>
      </w:pPr>
      <w:r w:rsidRPr="009C7CED">
        <w:t>2)</w:t>
      </w:r>
      <w:r w:rsidRPr="009C7CED">
        <w:tab/>
        <w:t xml:space="preserve">serves as the direct supervisor of the burn personnel at the scene of a prescribed burn and is responsible for implementing a burn prescription as described in Section </w:t>
      </w:r>
      <w:r w:rsidR="0034139E">
        <w:t>1565.</w:t>
      </w:r>
      <w:r w:rsidRPr="009C7CED">
        <w:t>40; and</w:t>
      </w:r>
    </w:p>
    <w:p w:rsidR="0098298E" w:rsidRPr="009C7CED" w:rsidRDefault="0098298E" w:rsidP="009C7CED">
      <w:pPr>
        <w:ind w:left="1440"/>
      </w:pPr>
    </w:p>
    <w:p w:rsidR="0098298E" w:rsidRPr="009C7CED" w:rsidRDefault="0098298E" w:rsidP="009C7CED">
      <w:pPr>
        <w:ind w:left="2160" w:hanging="720"/>
      </w:pPr>
      <w:r w:rsidRPr="009C7CED">
        <w:t>3)</w:t>
      </w:r>
      <w:r w:rsidRPr="009C7CED">
        <w:tab/>
        <w:t xml:space="preserve">supervises and trains an apprentice prescribed burn manager as described in Section </w:t>
      </w:r>
      <w:r w:rsidR="0034139E">
        <w:t>1565.</w:t>
      </w:r>
      <w:r w:rsidRPr="009C7CED">
        <w:t xml:space="preserve">20(c).  </w:t>
      </w:r>
    </w:p>
    <w:p w:rsidR="0098298E" w:rsidRPr="009C7CED" w:rsidRDefault="0098298E" w:rsidP="009C7CED"/>
    <w:p w:rsidR="0098298E" w:rsidRPr="009C7CED" w:rsidRDefault="0098298E" w:rsidP="009C7CED">
      <w:pPr>
        <w:ind w:left="1440" w:hanging="720"/>
      </w:pPr>
      <w:r w:rsidRPr="009C7CED">
        <w:t>b)</w:t>
      </w:r>
      <w:r w:rsidRPr="009C7CED">
        <w:tab/>
        <w:t>To become a</w:t>
      </w:r>
      <w:r w:rsidRPr="009C7CED">
        <w:fldChar w:fldCharType="begin"/>
      </w:r>
      <w:r w:rsidRPr="009C7CED">
        <w:instrText xml:space="preserve"> SEQ CHAPTER \h \r 1</w:instrText>
      </w:r>
      <w:r w:rsidRPr="009C7CED">
        <w:fldChar w:fldCharType="end"/>
      </w:r>
      <w:r w:rsidRPr="009C7CED">
        <w:t xml:space="preserve"> certified prescribed burn manager</w:t>
      </w:r>
      <w:r w:rsidR="0034139E">
        <w:t>,</w:t>
      </w:r>
      <w:r w:rsidRPr="009C7CED">
        <w:t xml:space="preserve"> a person must complete the following requirements and have a valid Illinois Certified Prescribed Burn Manager Certificate issued by the Department pursuant to Section </w:t>
      </w:r>
      <w:r w:rsidR="0034139E">
        <w:t>1565.</w:t>
      </w:r>
      <w:r w:rsidRPr="009C7CED">
        <w:t>70.</w:t>
      </w:r>
    </w:p>
    <w:p w:rsidR="0098298E" w:rsidRPr="009C7CED" w:rsidRDefault="0098298E" w:rsidP="009C7CED"/>
    <w:p w:rsidR="0034139E" w:rsidRDefault="0098298E" w:rsidP="009C7CED">
      <w:pPr>
        <w:ind w:left="2160" w:hanging="720"/>
      </w:pPr>
      <w:r w:rsidRPr="009C7CED">
        <w:t>1)</w:t>
      </w:r>
      <w:r w:rsidRPr="009C7CED">
        <w:tab/>
      </w:r>
      <w:r w:rsidR="00EE72E5">
        <w:t>S</w:t>
      </w:r>
      <w:r w:rsidRPr="009C7CED">
        <w:t>uccessfully complete</w:t>
      </w:r>
      <w:r w:rsidR="0034139E">
        <w:t>:</w:t>
      </w:r>
    </w:p>
    <w:p w:rsidR="0034139E" w:rsidRDefault="0034139E" w:rsidP="009C7CED">
      <w:pPr>
        <w:ind w:left="2160" w:hanging="720"/>
      </w:pPr>
    </w:p>
    <w:p w:rsidR="0034139E" w:rsidRDefault="0034139E" w:rsidP="0034139E">
      <w:pPr>
        <w:ind w:left="2880" w:hanging="720"/>
      </w:pPr>
      <w:r>
        <w:t>A)</w:t>
      </w:r>
      <w:r>
        <w:tab/>
      </w:r>
      <w:r w:rsidR="0098298E" w:rsidRPr="009C7CED">
        <w:t xml:space="preserve">the following National Wildfire Coordinating Group </w:t>
      </w:r>
      <w:r w:rsidR="0098298E" w:rsidRPr="009C7CED">
        <w:fldChar w:fldCharType="begin"/>
      </w:r>
      <w:r w:rsidR="0098298E" w:rsidRPr="009C7CED">
        <w:instrText xml:space="preserve"> SEQ CHAPTER \h \r 1</w:instrText>
      </w:r>
      <w:r w:rsidR="0098298E" w:rsidRPr="009C7CED">
        <w:fldChar w:fldCharType="end"/>
      </w:r>
      <w:r w:rsidR="0098298E" w:rsidRPr="009C7CED">
        <w:t>Wildland Fire Training Courses or equivalents:</w:t>
      </w:r>
    </w:p>
    <w:p w:rsidR="0034139E" w:rsidRDefault="0034139E" w:rsidP="003B6E6D"/>
    <w:p w:rsidR="0034139E" w:rsidRDefault="0034139E" w:rsidP="0034139E">
      <w:pPr>
        <w:ind w:left="3600" w:hanging="720"/>
      </w:pPr>
      <w:r>
        <w:t>i)</w:t>
      </w:r>
      <w:r>
        <w:tab/>
      </w:r>
      <w:r w:rsidR="0098298E" w:rsidRPr="009C7CED">
        <w:t>Basic Incident Command System (I-100)</w:t>
      </w:r>
      <w:r>
        <w:t>;</w:t>
      </w:r>
    </w:p>
    <w:p w:rsidR="0034139E" w:rsidRDefault="0034139E" w:rsidP="003B6E6D"/>
    <w:p w:rsidR="0034139E" w:rsidRDefault="0034139E" w:rsidP="0034139E">
      <w:pPr>
        <w:ind w:left="3600" w:hanging="720"/>
      </w:pPr>
      <w:r>
        <w:t>ii)</w:t>
      </w:r>
      <w:r>
        <w:tab/>
      </w:r>
      <w:r w:rsidR="0098298E" w:rsidRPr="009C7CED">
        <w:t>Fire Fighter Training (S-130)</w:t>
      </w:r>
      <w:r>
        <w:t>;</w:t>
      </w:r>
      <w:r w:rsidR="0098298E" w:rsidRPr="009C7CED">
        <w:t xml:space="preserve"> and</w:t>
      </w:r>
    </w:p>
    <w:p w:rsidR="0034139E" w:rsidRDefault="0034139E" w:rsidP="003B6E6D"/>
    <w:p w:rsidR="0034139E" w:rsidRDefault="0034139E" w:rsidP="0034139E">
      <w:pPr>
        <w:ind w:left="3600" w:hanging="720"/>
      </w:pPr>
      <w:r>
        <w:t>iii)</w:t>
      </w:r>
      <w:r>
        <w:tab/>
      </w:r>
      <w:r w:rsidR="0098298E" w:rsidRPr="009C7CED">
        <w:t>Wildland Fire Behavior (S-190)</w:t>
      </w:r>
      <w:r>
        <w:t xml:space="preserve">; </w:t>
      </w:r>
      <w:r w:rsidR="0098298E" w:rsidRPr="009C7CED">
        <w:t xml:space="preserve">or </w:t>
      </w:r>
    </w:p>
    <w:p w:rsidR="0034139E" w:rsidRDefault="0034139E" w:rsidP="003B6E6D"/>
    <w:p w:rsidR="0098298E" w:rsidRPr="009C7CED" w:rsidRDefault="0034139E" w:rsidP="0034139E">
      <w:pPr>
        <w:ind w:left="2880" w:hanging="720"/>
      </w:pPr>
      <w:r>
        <w:t>B)</w:t>
      </w:r>
      <w:r>
        <w:tab/>
      </w:r>
      <w:r w:rsidR="0098298E" w:rsidRPr="009C7CED">
        <w:t>a specialized Illinois Prescribed Burning Manager Course that incorporates pertinent information</w:t>
      </w:r>
      <w:r>
        <w:t xml:space="preserve"> in</w:t>
      </w:r>
      <w:r w:rsidR="0098298E" w:rsidRPr="009C7CED">
        <w:t xml:space="preserve"> the courses</w:t>
      </w:r>
      <w:r>
        <w:t xml:space="preserve"> listed in subsection (b)(1)(A),</w:t>
      </w:r>
      <w:r w:rsidR="0098298E" w:rsidRPr="009C7CED">
        <w:t xml:space="preserve"> along with information on prescribed burning in Illinois that has been approved by the Board; </w:t>
      </w:r>
    </w:p>
    <w:p w:rsidR="0098298E" w:rsidRPr="009C7CED" w:rsidRDefault="0098298E" w:rsidP="003B6E6D"/>
    <w:p w:rsidR="0098298E" w:rsidRPr="009C7CED" w:rsidRDefault="0098298E" w:rsidP="009C7CED">
      <w:pPr>
        <w:ind w:left="2160" w:hanging="720"/>
      </w:pPr>
      <w:r w:rsidRPr="009C7CED">
        <w:t>2)</w:t>
      </w:r>
      <w:r w:rsidRPr="009C7CED">
        <w:tab/>
      </w:r>
      <w:r w:rsidR="00EE72E5">
        <w:t>P</w:t>
      </w:r>
      <w:r w:rsidRPr="009C7CED">
        <w:t xml:space="preserve">articipate in five prescribed burns </w:t>
      </w:r>
      <w:r w:rsidR="00EE72E5">
        <w:t>that</w:t>
      </w:r>
      <w:r w:rsidRPr="009C7CED">
        <w:t xml:space="preserve"> will be documented on</w:t>
      </w:r>
      <w:r w:rsidR="00184F3D" w:rsidRPr="00184F3D">
        <w:t xml:space="preserve"> </w:t>
      </w:r>
      <w:r w:rsidR="00184F3D" w:rsidRPr="009C7CED">
        <w:t>a</w:t>
      </w:r>
      <w:r w:rsidR="00184F3D">
        <w:t xml:space="preserve"> </w:t>
      </w:r>
      <w:r w:rsidR="005911D2">
        <w:t xml:space="preserve">form provided by the Department and known as the </w:t>
      </w:r>
      <w:r w:rsidRPr="009C7CED">
        <w:t xml:space="preserve">Certified Prescribed Burn Manager Application; </w:t>
      </w:r>
    </w:p>
    <w:p w:rsidR="0098298E" w:rsidRPr="009C7CED" w:rsidRDefault="0098298E" w:rsidP="003B6E6D"/>
    <w:p w:rsidR="0098298E" w:rsidRPr="009C7CED" w:rsidRDefault="0098298E" w:rsidP="009C7CED">
      <w:pPr>
        <w:ind w:left="2160" w:hanging="720"/>
      </w:pPr>
      <w:r w:rsidRPr="009C7CED">
        <w:t>3)</w:t>
      </w:r>
      <w:r w:rsidRPr="009C7CED">
        <w:tab/>
      </w:r>
      <w:r w:rsidR="00EE72E5">
        <w:t>S</w:t>
      </w:r>
      <w:r w:rsidRPr="009C7CED">
        <w:t xml:space="preserve">uccessfully complete two prescribed burns as an apprentice prescribed burn manager under the supervision of a certified prescribed burn manager; </w:t>
      </w:r>
    </w:p>
    <w:p w:rsidR="0098298E" w:rsidRPr="009C7CED" w:rsidRDefault="0098298E" w:rsidP="003B6E6D"/>
    <w:p w:rsidR="0098298E" w:rsidRPr="009C7CED" w:rsidRDefault="0098298E" w:rsidP="009C7CED">
      <w:pPr>
        <w:ind w:left="2160" w:hanging="720"/>
      </w:pPr>
      <w:r w:rsidRPr="009C7CED">
        <w:t>4)</w:t>
      </w:r>
      <w:r w:rsidRPr="009C7CED">
        <w:tab/>
      </w:r>
      <w:r w:rsidR="00EE72E5">
        <w:t>S</w:t>
      </w:r>
      <w:r w:rsidRPr="009C7CED">
        <w:t>ubmit the following to the Illinois Department of Natural Resources, Attention: Prescribed Burn Manager Certification, One Natural Resources Way, Springfield IL 62702-1271:</w:t>
      </w:r>
    </w:p>
    <w:p w:rsidR="0098298E" w:rsidRPr="009C7CED" w:rsidRDefault="0098298E" w:rsidP="003B6E6D"/>
    <w:p w:rsidR="0098298E" w:rsidRPr="009C7CED" w:rsidRDefault="0098298E" w:rsidP="009C7CED">
      <w:pPr>
        <w:ind w:left="2880" w:hanging="720"/>
      </w:pPr>
      <w:r w:rsidRPr="009C7CED">
        <w:lastRenderedPageBreak/>
        <w:t>A)</w:t>
      </w:r>
      <w:r w:rsidRPr="009C7CED">
        <w:tab/>
      </w:r>
      <w:r w:rsidR="00EE72E5">
        <w:t>A</w:t>
      </w:r>
      <w:r w:rsidRPr="009C7CED">
        <w:t xml:space="preserve"> Certified Prescribed Burn Manager Application (the </w:t>
      </w:r>
      <w:r w:rsidR="002C719E">
        <w:t>"</w:t>
      </w:r>
      <w:r w:rsidRPr="009C7CED">
        <w:t>Application</w:t>
      </w:r>
      <w:r w:rsidR="002C719E">
        <w:t>" described in (b)(2) above</w:t>
      </w:r>
      <w:r w:rsidRPr="009C7CED">
        <w:t>);</w:t>
      </w:r>
    </w:p>
    <w:p w:rsidR="0098298E" w:rsidRPr="009C7CED" w:rsidRDefault="0098298E" w:rsidP="003B6E6D"/>
    <w:p w:rsidR="0098298E" w:rsidRPr="009C7CED" w:rsidRDefault="0098298E" w:rsidP="009C7CED">
      <w:pPr>
        <w:ind w:left="2880" w:hanging="720"/>
      </w:pPr>
      <w:r w:rsidRPr="009C7CED">
        <w:t>B)</w:t>
      </w:r>
      <w:r w:rsidRPr="009C7CED">
        <w:tab/>
      </w:r>
      <w:r w:rsidR="00EE72E5">
        <w:t>A</w:t>
      </w:r>
      <w:r w:rsidRPr="009C7CED">
        <w:t xml:space="preserve"> $50 fee (State of </w:t>
      </w:r>
      <w:smartTag w:uri="urn:schemas-microsoft-com:office:smarttags" w:element="State">
        <w:smartTag w:uri="urn:schemas-microsoft-com:office:smarttags" w:element="place">
          <w:r w:rsidRPr="009C7CED">
            <w:t>Illinois</w:t>
          </w:r>
        </w:smartTag>
      </w:smartTag>
      <w:r w:rsidRPr="009C7CED">
        <w:t xml:space="preserve"> employees are exempt from the fee); and</w:t>
      </w:r>
    </w:p>
    <w:p w:rsidR="0098298E" w:rsidRPr="009C7CED" w:rsidRDefault="0098298E" w:rsidP="003B6E6D"/>
    <w:p w:rsidR="0098298E" w:rsidRPr="009C7CED" w:rsidRDefault="0098298E" w:rsidP="009C7CED">
      <w:pPr>
        <w:ind w:left="2880" w:hanging="720"/>
      </w:pPr>
      <w:r w:rsidRPr="009C7CED">
        <w:t>C)</w:t>
      </w:r>
      <w:r w:rsidRPr="009C7CED">
        <w:tab/>
      </w:r>
      <w:r w:rsidR="00EE72E5">
        <w:t>C</w:t>
      </w:r>
      <w:r w:rsidRPr="009C7CED">
        <w:t>opies of all course certificates and relevant prescribed burn prescriptions</w:t>
      </w:r>
      <w:r w:rsidR="00DC32B5">
        <w:t>, training and burn logs, signed Prescribed Fire Burn Manager Apprentice Task Book,</w:t>
      </w:r>
      <w:r w:rsidRPr="009C7CED">
        <w:t xml:space="preserve"> and prescribed burn report forms or</w:t>
      </w:r>
      <w:r w:rsidR="0034139E">
        <w:t xml:space="preserve"> an</w:t>
      </w:r>
      <w:r w:rsidRPr="009C7CED">
        <w:t xml:space="preserve"> affidavit described in Section </w:t>
      </w:r>
      <w:r w:rsidR="00064439">
        <w:t>1565.</w:t>
      </w:r>
      <w:r w:rsidRPr="009C7CED">
        <w:t xml:space="preserve">20(d) for the burns required in Section </w:t>
      </w:r>
      <w:r w:rsidR="0034139E">
        <w:t>1565.</w:t>
      </w:r>
      <w:r w:rsidRPr="009C7CED">
        <w:t>20(b)(3) documenting the experience and apprenticeship</w:t>
      </w:r>
      <w:r w:rsidR="0034139E">
        <w:t>.</w:t>
      </w:r>
    </w:p>
    <w:p w:rsidR="0098298E" w:rsidRPr="009C7CED" w:rsidRDefault="0098298E" w:rsidP="009C7CED"/>
    <w:p w:rsidR="0098298E" w:rsidRPr="009C7CED" w:rsidRDefault="0098298E" w:rsidP="009C7CED">
      <w:pPr>
        <w:ind w:left="1440" w:hanging="720"/>
      </w:pPr>
      <w:r w:rsidRPr="009C7CED">
        <w:t>c)</w:t>
      </w:r>
      <w:r w:rsidRPr="009C7CED">
        <w:tab/>
        <w:t xml:space="preserve">To become an </w:t>
      </w:r>
      <w:r w:rsidR="0034139E">
        <w:t>a</w:t>
      </w:r>
      <w:r w:rsidRPr="009C7CED">
        <w:t>pprentice, a person must apply</w:t>
      </w:r>
      <w:r w:rsidR="00D76A6B">
        <w:t xml:space="preserve"> to </w:t>
      </w:r>
      <w:r w:rsidR="00DC32B5">
        <w:t>the Department</w:t>
      </w:r>
      <w:r w:rsidRPr="009C7CED">
        <w:t xml:space="preserve"> in writing and be accepted by a </w:t>
      </w:r>
      <w:r w:rsidR="0034139E">
        <w:t>c</w:t>
      </w:r>
      <w:r w:rsidRPr="009C7CED">
        <w:t xml:space="preserve">ertified </w:t>
      </w:r>
      <w:r w:rsidR="0034139E">
        <w:t>p</w:t>
      </w:r>
      <w:r w:rsidRPr="009C7CED">
        <w:t xml:space="preserve">rescribed </w:t>
      </w:r>
      <w:r w:rsidR="0034139E">
        <w:t>b</w:t>
      </w:r>
      <w:r w:rsidRPr="009C7CED">
        <w:t xml:space="preserve">urn </w:t>
      </w:r>
      <w:r w:rsidR="0034139E">
        <w:t>m</w:t>
      </w:r>
      <w:r w:rsidRPr="009C7CED">
        <w:t xml:space="preserve">anager </w:t>
      </w:r>
      <w:r w:rsidR="00BF71DE">
        <w:t>who</w:t>
      </w:r>
      <w:r w:rsidRPr="009C7CED">
        <w:t xml:space="preserve"> will agree to supervise the training in conducting the burn.  An </w:t>
      </w:r>
      <w:r w:rsidR="0034139E">
        <w:t>a</w:t>
      </w:r>
      <w:r w:rsidRPr="009C7CED">
        <w:t xml:space="preserve">pprentice </w:t>
      </w:r>
      <w:r w:rsidR="0034139E">
        <w:t>p</w:t>
      </w:r>
      <w:r w:rsidRPr="009C7CED">
        <w:t xml:space="preserve">rescribed </w:t>
      </w:r>
      <w:r w:rsidR="0034139E">
        <w:t>b</w:t>
      </w:r>
      <w:r w:rsidRPr="009C7CED">
        <w:t xml:space="preserve">urn </w:t>
      </w:r>
      <w:r w:rsidR="0034139E">
        <w:t>m</w:t>
      </w:r>
      <w:r w:rsidRPr="009C7CED">
        <w:t xml:space="preserve">anager shall assume the functions of a </w:t>
      </w:r>
      <w:r w:rsidR="0034139E">
        <w:t>c</w:t>
      </w:r>
      <w:r w:rsidRPr="009C7CED">
        <w:t xml:space="preserve">ertified </w:t>
      </w:r>
      <w:r w:rsidR="0034139E">
        <w:t>p</w:t>
      </w:r>
      <w:r w:rsidRPr="009C7CED">
        <w:t xml:space="preserve">rescribed </w:t>
      </w:r>
      <w:r w:rsidR="0034139E">
        <w:t>b</w:t>
      </w:r>
      <w:r w:rsidRPr="009C7CED">
        <w:t xml:space="preserve">urn </w:t>
      </w:r>
      <w:r w:rsidR="0034139E">
        <w:t>m</w:t>
      </w:r>
      <w:r w:rsidRPr="009C7CED">
        <w:t xml:space="preserve">anager during a burn under the direct supervision of a </w:t>
      </w:r>
      <w:r w:rsidR="0034139E">
        <w:t>c</w:t>
      </w:r>
      <w:r w:rsidRPr="009C7CED">
        <w:t xml:space="preserve">ertified </w:t>
      </w:r>
      <w:r w:rsidR="0034139E">
        <w:t>p</w:t>
      </w:r>
      <w:r w:rsidRPr="009C7CED">
        <w:t xml:space="preserve">rescribed </w:t>
      </w:r>
      <w:r w:rsidR="0034139E">
        <w:t>b</w:t>
      </w:r>
      <w:r w:rsidRPr="009C7CED">
        <w:t xml:space="preserve">urn </w:t>
      </w:r>
      <w:r w:rsidR="0034139E">
        <w:t>m</w:t>
      </w:r>
      <w:r w:rsidRPr="009C7CED">
        <w:t xml:space="preserve">anager. An apprentice shall sign the prescribed burn report as the </w:t>
      </w:r>
      <w:r w:rsidR="009C7CED">
        <w:t>"</w:t>
      </w:r>
      <w:r w:rsidR="0034139E">
        <w:t>a</w:t>
      </w:r>
      <w:r w:rsidRPr="009C7CED">
        <w:t xml:space="preserve">pprentice </w:t>
      </w:r>
      <w:r w:rsidR="0034139E">
        <w:t>p</w:t>
      </w:r>
      <w:r w:rsidRPr="009C7CED">
        <w:t xml:space="preserve">rescribed </w:t>
      </w:r>
      <w:r w:rsidR="0034139E">
        <w:t>b</w:t>
      </w:r>
      <w:r w:rsidRPr="009C7CED">
        <w:t xml:space="preserve">urn </w:t>
      </w:r>
      <w:r w:rsidR="0034139E">
        <w:t>m</w:t>
      </w:r>
      <w:r w:rsidRPr="009C7CED">
        <w:t>anager</w:t>
      </w:r>
      <w:r w:rsidR="009C7CED">
        <w:t>"</w:t>
      </w:r>
      <w:r w:rsidRPr="009C7CED">
        <w:t xml:space="preserve"> and note</w:t>
      </w:r>
      <w:r w:rsidR="0034139E">
        <w:t xml:space="preserve"> his or her</w:t>
      </w:r>
      <w:r w:rsidRPr="009C7CED">
        <w:t xml:space="preserve"> experience on the Application. The </w:t>
      </w:r>
      <w:r w:rsidR="0034139E">
        <w:t>c</w:t>
      </w:r>
      <w:r w:rsidRPr="009C7CED">
        <w:t xml:space="preserve">ertified </w:t>
      </w:r>
      <w:r w:rsidR="0034139E">
        <w:t>p</w:t>
      </w:r>
      <w:r w:rsidRPr="009C7CED">
        <w:t xml:space="preserve">rescribed </w:t>
      </w:r>
      <w:r w:rsidR="0034139E">
        <w:t>b</w:t>
      </w:r>
      <w:r w:rsidRPr="009C7CED">
        <w:t xml:space="preserve">urn </w:t>
      </w:r>
      <w:r w:rsidR="0034139E">
        <w:t>m</w:t>
      </w:r>
      <w:r w:rsidRPr="009C7CED">
        <w:t xml:space="preserve">anager supervising the </w:t>
      </w:r>
      <w:r w:rsidR="0034139E">
        <w:t>a</w:t>
      </w:r>
      <w:r w:rsidRPr="009C7CED">
        <w:t xml:space="preserve">pprentice shall also provide an evaluation of the performance of the </w:t>
      </w:r>
      <w:r w:rsidR="0034139E">
        <w:t>a</w:t>
      </w:r>
      <w:r w:rsidRPr="009C7CED">
        <w:t xml:space="preserve">pprentice and certify the successful completion of the burn by the </w:t>
      </w:r>
      <w:r w:rsidR="0034139E">
        <w:t>a</w:t>
      </w:r>
      <w:r w:rsidRPr="009C7CED">
        <w:t xml:space="preserve">pprentice on the </w:t>
      </w:r>
      <w:r w:rsidR="00DC32B5">
        <w:t>Prescribed Fire Burn Manager Apprentice Task Book</w:t>
      </w:r>
      <w:r w:rsidRPr="009C7CED">
        <w:t xml:space="preserve">.  </w:t>
      </w:r>
    </w:p>
    <w:p w:rsidR="0098298E" w:rsidRPr="009C7CED" w:rsidRDefault="0098298E" w:rsidP="009C7CED"/>
    <w:p w:rsidR="0098298E" w:rsidRPr="009C7CED" w:rsidRDefault="0098298E" w:rsidP="009C7CED">
      <w:pPr>
        <w:ind w:left="1440" w:hanging="720"/>
      </w:pPr>
      <w:r w:rsidRPr="009C7CED">
        <w:t>d)</w:t>
      </w:r>
      <w:r w:rsidRPr="009C7CED">
        <w:tab/>
        <w:t xml:space="preserve">Prior to December 31, </w:t>
      </w:r>
      <w:r w:rsidR="00EA0D21">
        <w:t>2015</w:t>
      </w:r>
      <w:r w:rsidRPr="009C7CED">
        <w:t xml:space="preserve">, </w:t>
      </w:r>
      <w:r w:rsidR="00BF71DE">
        <w:t>persons</w:t>
      </w:r>
      <w:r w:rsidRPr="009C7CED">
        <w:t xml:space="preserve"> who </w:t>
      </w:r>
      <w:r w:rsidR="00BF71DE">
        <w:t>have</w:t>
      </w:r>
      <w:r w:rsidRPr="009C7CED">
        <w:t xml:space="preserve"> submitted an affidavit along with their Application attesting to their participation in at least seven burns</w:t>
      </w:r>
      <w:r w:rsidR="0034139E">
        <w:t>,</w:t>
      </w:r>
      <w:r w:rsidRPr="009C7CED">
        <w:t xml:space="preserve"> including at least five at which they have served as the </w:t>
      </w:r>
      <w:r w:rsidR="00D76A6B">
        <w:t>p</w:t>
      </w:r>
      <w:r w:rsidRPr="009C7CED">
        <w:t xml:space="preserve">rescribed </w:t>
      </w:r>
      <w:r w:rsidR="00D76A6B">
        <w:t>b</w:t>
      </w:r>
      <w:r w:rsidRPr="009C7CED">
        <w:t xml:space="preserve">urn </w:t>
      </w:r>
      <w:r w:rsidR="00D76A6B">
        <w:t>m</w:t>
      </w:r>
      <w:r w:rsidRPr="009C7CED">
        <w:t xml:space="preserve">anager prior to </w:t>
      </w:r>
      <w:r w:rsidR="00D76A6B">
        <w:t xml:space="preserve">November </w:t>
      </w:r>
      <w:r w:rsidR="001D3298">
        <w:t>1, 2009,</w:t>
      </w:r>
      <w:r w:rsidRPr="009C7CED">
        <w:t xml:space="preserve"> shall be considered to have completed the apprenticeship and experience requirements.</w:t>
      </w:r>
    </w:p>
    <w:p w:rsidR="0098298E" w:rsidRPr="009C7CED" w:rsidRDefault="0098298E" w:rsidP="009C7CED"/>
    <w:p w:rsidR="0098298E" w:rsidRPr="009C7CED" w:rsidRDefault="0098298E" w:rsidP="009C7CED">
      <w:pPr>
        <w:ind w:left="1440" w:hanging="720"/>
      </w:pPr>
      <w:r w:rsidRPr="009C7CED">
        <w:t>e)</w:t>
      </w:r>
      <w:r w:rsidRPr="009C7CED">
        <w:tab/>
        <w:t xml:space="preserve">Persons who hold certifications from other states whose training meets or exceeds </w:t>
      </w:r>
      <w:r w:rsidR="0034139E">
        <w:t>the</w:t>
      </w:r>
      <w:r w:rsidRPr="009C7CED">
        <w:t xml:space="preserve"> requirements of this Part can receive an Illinois Certified Prescribed Burn Manager Certificate by submitting an Application, proof of certification in another state and the $50 fee to: Illinois Department of Natural Resources, Attention:  Prescribed Burn Manager Certification, One Natural Resources Way, Springfield IL 62702-1271.</w:t>
      </w:r>
    </w:p>
    <w:p w:rsidR="0098298E" w:rsidRPr="009C7CED" w:rsidRDefault="0098298E" w:rsidP="009C7CED"/>
    <w:p w:rsidR="0098298E" w:rsidRDefault="0098298E" w:rsidP="009C7CED">
      <w:pPr>
        <w:ind w:left="1440" w:hanging="720"/>
      </w:pPr>
      <w:r w:rsidRPr="009C7CED">
        <w:t>f)</w:t>
      </w:r>
      <w:r w:rsidRPr="009C7CED">
        <w:tab/>
        <w:t>Persons who have received the certification as a Prescribed Fire Burn Boss Type 1 or Type 2</w:t>
      </w:r>
      <w:r w:rsidR="00401544">
        <w:t>, known as RXB1 or RXB2 respectively</w:t>
      </w:r>
      <w:r w:rsidR="00D76A6B">
        <w:t>, under</w:t>
      </w:r>
      <w:r w:rsidRPr="009C7CED">
        <w:t xml:space="preserve"> the NIIMS Wildland Fire Qualification System</w:t>
      </w:r>
      <w:r w:rsidR="00447FE3">
        <w:t>,</w:t>
      </w:r>
      <w:r w:rsidRPr="009C7CED">
        <w:t xml:space="preserve"> can receive an Illinois Certified Prescribed Burn Manager Certificate by submitting an Application, proof of </w:t>
      </w:r>
      <w:r w:rsidR="0034139E">
        <w:t>the RXB1 or RXB2</w:t>
      </w:r>
      <w:r w:rsidRPr="009C7CED">
        <w:t xml:space="preserve"> certification and the $50 fee to:  Illinois Department of Natural Resources, Attention: Prescribed Burn Manager Certification, </w:t>
      </w:r>
      <w:r w:rsidR="0034139E">
        <w:t xml:space="preserve">One Natural Resources Way, </w:t>
      </w:r>
      <w:r w:rsidRPr="009C7CED">
        <w:t>Springfield IL 62702-1271.</w:t>
      </w:r>
    </w:p>
    <w:p w:rsidR="00EA0D21" w:rsidRDefault="00EA0D21" w:rsidP="003B6E6D">
      <w:bookmarkStart w:id="0" w:name="_GoBack"/>
      <w:bookmarkEnd w:id="0"/>
    </w:p>
    <w:p w:rsidR="00EA0D21" w:rsidRPr="00D55B37" w:rsidRDefault="00DC32B5">
      <w:pPr>
        <w:pStyle w:val="JCARSourceNote"/>
        <w:ind w:left="720"/>
      </w:pPr>
      <w:r>
        <w:t xml:space="preserve">(Source:  Amended at 42 Ill. Reg. </w:t>
      </w:r>
      <w:r w:rsidR="00BB66F4">
        <w:t>13241</w:t>
      </w:r>
      <w:r>
        <w:t xml:space="preserve">, effective </w:t>
      </w:r>
      <w:r w:rsidR="00BB66F4">
        <w:t>June 22, 2018</w:t>
      </w:r>
      <w:r>
        <w:t>)</w:t>
      </w:r>
    </w:p>
    <w:sectPr w:rsidR="00EA0D2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1BD" w:rsidRDefault="005071BD">
      <w:r>
        <w:separator/>
      </w:r>
    </w:p>
  </w:endnote>
  <w:endnote w:type="continuationSeparator" w:id="0">
    <w:p w:rsidR="005071BD" w:rsidRDefault="0050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1BD" w:rsidRDefault="005071BD">
      <w:r>
        <w:separator/>
      </w:r>
    </w:p>
  </w:footnote>
  <w:footnote w:type="continuationSeparator" w:id="0">
    <w:p w:rsidR="005071BD" w:rsidRDefault="00507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98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4439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F3D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298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32B0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19E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39E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2020"/>
    <w:rsid w:val="003B355B"/>
    <w:rsid w:val="003B419A"/>
    <w:rsid w:val="003B5138"/>
    <w:rsid w:val="003B5804"/>
    <w:rsid w:val="003B6E6D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1544"/>
    <w:rsid w:val="00404222"/>
    <w:rsid w:val="0040431F"/>
    <w:rsid w:val="00420E63"/>
    <w:rsid w:val="004218A0"/>
    <w:rsid w:val="00426A13"/>
    <w:rsid w:val="00431CFE"/>
    <w:rsid w:val="004326E0"/>
    <w:rsid w:val="00435B31"/>
    <w:rsid w:val="004378C7"/>
    <w:rsid w:val="00441A81"/>
    <w:rsid w:val="004448CB"/>
    <w:rsid w:val="004454F6"/>
    <w:rsid w:val="00447FE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1BD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1D2"/>
    <w:rsid w:val="005948A7"/>
    <w:rsid w:val="00595486"/>
    <w:rsid w:val="005A2494"/>
    <w:rsid w:val="005A73F7"/>
    <w:rsid w:val="005C7438"/>
    <w:rsid w:val="005D35F3"/>
    <w:rsid w:val="005E03A7"/>
    <w:rsid w:val="005E3C28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F5F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2E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7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424F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98E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C7CED"/>
    <w:rsid w:val="009D219C"/>
    <w:rsid w:val="009D4E6C"/>
    <w:rsid w:val="009E1E2A"/>
    <w:rsid w:val="009E1EAF"/>
    <w:rsid w:val="009E4AE1"/>
    <w:rsid w:val="009E4EBC"/>
    <w:rsid w:val="009F1070"/>
    <w:rsid w:val="009F6985"/>
    <w:rsid w:val="00A01358"/>
    <w:rsid w:val="00A016BD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785F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6F4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1DE"/>
    <w:rsid w:val="00BF78FB"/>
    <w:rsid w:val="00C05E6D"/>
    <w:rsid w:val="00C06151"/>
    <w:rsid w:val="00C06DF4"/>
    <w:rsid w:val="00C1038A"/>
    <w:rsid w:val="00C11BB7"/>
    <w:rsid w:val="00C153C4"/>
    <w:rsid w:val="00C15FD6"/>
    <w:rsid w:val="00C17C9C"/>
    <w:rsid w:val="00C17F24"/>
    <w:rsid w:val="00C2596B"/>
    <w:rsid w:val="00C319B3"/>
    <w:rsid w:val="00C42A93"/>
    <w:rsid w:val="00C43DDF"/>
    <w:rsid w:val="00C4537A"/>
    <w:rsid w:val="00C45BEB"/>
    <w:rsid w:val="00C50195"/>
    <w:rsid w:val="00C54982"/>
    <w:rsid w:val="00C60D0B"/>
    <w:rsid w:val="00C65CCC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E1F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A6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150E"/>
    <w:rsid w:val="00DA3644"/>
    <w:rsid w:val="00DB2CC7"/>
    <w:rsid w:val="00DB78E4"/>
    <w:rsid w:val="00DC016D"/>
    <w:rsid w:val="00DC32B5"/>
    <w:rsid w:val="00DC505C"/>
    <w:rsid w:val="00DC5FDC"/>
    <w:rsid w:val="00DD3C9D"/>
    <w:rsid w:val="00DE1DBC"/>
    <w:rsid w:val="00DE3439"/>
    <w:rsid w:val="00DE42D9"/>
    <w:rsid w:val="00DE5010"/>
    <w:rsid w:val="00DF0813"/>
    <w:rsid w:val="00DF25BD"/>
    <w:rsid w:val="00DF6D8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7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D21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2E5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D5C0500-1CAA-4362-9F0E-735D11F9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2018-05-30T18:25:00Z</dcterms:created>
  <dcterms:modified xsi:type="dcterms:W3CDTF">2018-07-05T19:18:00Z</dcterms:modified>
</cp:coreProperties>
</file>