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CD9" w:rsidRDefault="006F6CD9" w:rsidP="00EE1419">
      <w:pPr>
        <w:widowControl w:val="0"/>
        <w:autoSpaceDE w:val="0"/>
        <w:autoSpaceDN w:val="0"/>
        <w:adjustRightInd w:val="0"/>
      </w:pPr>
      <w:bookmarkStart w:id="0" w:name="_GoBack"/>
      <w:bookmarkEnd w:id="0"/>
    </w:p>
    <w:p w:rsidR="006F6CD9" w:rsidRDefault="006F6CD9" w:rsidP="00EE1419">
      <w:pPr>
        <w:widowControl w:val="0"/>
        <w:autoSpaceDE w:val="0"/>
        <w:autoSpaceDN w:val="0"/>
        <w:adjustRightInd w:val="0"/>
      </w:pPr>
      <w:r>
        <w:rPr>
          <w:b/>
          <w:bCs/>
        </w:rPr>
        <w:t>Section 1538.5  Purpose</w:t>
      </w:r>
      <w:r>
        <w:t xml:space="preserve"> </w:t>
      </w:r>
    </w:p>
    <w:p w:rsidR="006F6CD9" w:rsidRDefault="006F6CD9" w:rsidP="00EE1419">
      <w:pPr>
        <w:widowControl w:val="0"/>
        <w:autoSpaceDE w:val="0"/>
        <w:autoSpaceDN w:val="0"/>
        <w:adjustRightInd w:val="0"/>
      </w:pPr>
    </w:p>
    <w:p w:rsidR="006F6CD9" w:rsidRDefault="006F6CD9" w:rsidP="00EE1419">
      <w:pPr>
        <w:widowControl w:val="0"/>
        <w:autoSpaceDE w:val="0"/>
        <w:autoSpaceDN w:val="0"/>
        <w:adjustRightInd w:val="0"/>
      </w:pPr>
      <w:r>
        <w:t xml:space="preserve">The purpose of the Urban and Community Forestry Grant Program is to provide financial assistance to local units of government for the development of plans and implementation of programs for the establishment, management, conservation, and preservation of the urban and community forest. </w:t>
      </w:r>
    </w:p>
    <w:p w:rsidR="006F6CD9" w:rsidRDefault="006F6CD9" w:rsidP="00EE1419">
      <w:pPr>
        <w:widowControl w:val="0"/>
        <w:autoSpaceDE w:val="0"/>
        <w:autoSpaceDN w:val="0"/>
        <w:adjustRightInd w:val="0"/>
      </w:pPr>
    </w:p>
    <w:p w:rsidR="006F6CD9" w:rsidRDefault="006F6CD9" w:rsidP="00EE1419">
      <w:pPr>
        <w:widowControl w:val="0"/>
        <w:autoSpaceDE w:val="0"/>
        <w:autoSpaceDN w:val="0"/>
        <w:adjustRightInd w:val="0"/>
        <w:ind w:left="1440" w:hanging="720"/>
      </w:pPr>
      <w:r>
        <w:t xml:space="preserve">(Source:  Amended at 20 Ill. Reg. 5788, effective April 4, 1996) </w:t>
      </w:r>
    </w:p>
    <w:sectPr w:rsidR="006F6CD9" w:rsidSect="00EE1419">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6CD9"/>
    <w:rsid w:val="00273BB6"/>
    <w:rsid w:val="004E4CA6"/>
    <w:rsid w:val="006F6CD9"/>
    <w:rsid w:val="00BE6397"/>
    <w:rsid w:val="00CF5E29"/>
    <w:rsid w:val="00EE1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1538</vt:lpstr>
    </vt:vector>
  </TitlesOfParts>
  <Company>State of Illinois</Company>
  <LinksUpToDate>false</LinksUpToDate>
  <CharactersWithSpaces>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1538</dc:title>
  <dc:subject/>
  <dc:creator>ThomasVD</dc:creator>
  <cp:keywords/>
  <dc:description/>
  <cp:lastModifiedBy>Roberts, John</cp:lastModifiedBy>
  <cp:revision>3</cp:revision>
  <dcterms:created xsi:type="dcterms:W3CDTF">2012-06-21T23:03:00Z</dcterms:created>
  <dcterms:modified xsi:type="dcterms:W3CDTF">2012-06-21T23:03:00Z</dcterms:modified>
</cp:coreProperties>
</file>