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02" w:rsidRDefault="00165B02" w:rsidP="00165B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96D2A" w:rsidRDefault="00B96D2A" w:rsidP="00B96D2A">
      <w:pPr>
        <w:widowControl w:val="0"/>
        <w:autoSpaceDE w:val="0"/>
        <w:autoSpaceDN w:val="0"/>
        <w:adjustRightInd w:val="0"/>
        <w:ind w:left="1197" w:hanging="1197"/>
      </w:pPr>
      <w:r>
        <w:t>1515.5</w:t>
      </w:r>
      <w:r>
        <w:tab/>
        <w:t>Definitions</w:t>
      </w:r>
    </w:p>
    <w:p w:rsidR="00165B02" w:rsidRDefault="00165B02" w:rsidP="00165B02">
      <w:pPr>
        <w:widowControl w:val="0"/>
        <w:autoSpaceDE w:val="0"/>
        <w:autoSpaceDN w:val="0"/>
        <w:adjustRightInd w:val="0"/>
        <w:ind w:left="1200" w:hanging="1200"/>
      </w:pPr>
      <w:r>
        <w:t>1515.10</w:t>
      </w:r>
      <w:r>
        <w:tab/>
      </w:r>
      <w:r w:rsidR="00D214D4">
        <w:t>Purpose</w:t>
      </w:r>
    </w:p>
    <w:p w:rsidR="00D214D4" w:rsidRDefault="00D214D4" w:rsidP="00165B02">
      <w:pPr>
        <w:widowControl w:val="0"/>
        <w:autoSpaceDE w:val="0"/>
        <w:autoSpaceDN w:val="0"/>
        <w:adjustRightInd w:val="0"/>
        <w:ind w:left="1200" w:hanging="1200"/>
      </w:pPr>
      <w:r>
        <w:t>1515.15</w:t>
      </w:r>
      <w:r>
        <w:tab/>
      </w:r>
      <w:r w:rsidR="00142B57">
        <w:t xml:space="preserve">Illinois CREP </w:t>
      </w:r>
      <w:r>
        <w:t>Grant of Conservation Right and Easement Agreement</w:t>
      </w:r>
    </w:p>
    <w:p w:rsidR="00165B02" w:rsidRDefault="00165B02" w:rsidP="00165B02">
      <w:pPr>
        <w:widowControl w:val="0"/>
        <w:autoSpaceDE w:val="0"/>
        <w:autoSpaceDN w:val="0"/>
        <w:adjustRightInd w:val="0"/>
        <w:ind w:left="1200" w:hanging="1200"/>
      </w:pPr>
      <w:r>
        <w:t>1515.20</w:t>
      </w:r>
      <w:r>
        <w:tab/>
      </w:r>
      <w:r w:rsidR="00142B57">
        <w:t xml:space="preserve">Acreage </w:t>
      </w:r>
      <w:r>
        <w:t>Eligibility</w:t>
      </w:r>
    </w:p>
    <w:p w:rsidR="00165B02" w:rsidRDefault="00165B02" w:rsidP="00165B02">
      <w:pPr>
        <w:widowControl w:val="0"/>
        <w:autoSpaceDE w:val="0"/>
        <w:autoSpaceDN w:val="0"/>
        <w:adjustRightInd w:val="0"/>
        <w:ind w:left="1200" w:hanging="1200"/>
      </w:pPr>
      <w:r>
        <w:t>1515.30</w:t>
      </w:r>
      <w:r>
        <w:tab/>
        <w:t xml:space="preserve">Enrollment Process </w:t>
      </w:r>
    </w:p>
    <w:p w:rsidR="00165B02" w:rsidRDefault="00165B02" w:rsidP="00165B02">
      <w:pPr>
        <w:widowControl w:val="0"/>
        <w:autoSpaceDE w:val="0"/>
        <w:autoSpaceDN w:val="0"/>
        <w:adjustRightInd w:val="0"/>
        <w:ind w:left="1200" w:hanging="1200"/>
      </w:pPr>
      <w:r>
        <w:t>1515.40</w:t>
      </w:r>
      <w:r>
        <w:tab/>
        <w:t>Exceptions to Enrollment Process</w:t>
      </w:r>
      <w:r w:rsidR="003C2EC2">
        <w:t xml:space="preserve"> </w:t>
      </w:r>
      <w:r w:rsidR="00D214D4">
        <w:t>(Repealed)</w:t>
      </w:r>
    </w:p>
    <w:p w:rsidR="00165B02" w:rsidRDefault="00165B02" w:rsidP="00165B02">
      <w:pPr>
        <w:widowControl w:val="0"/>
        <w:autoSpaceDE w:val="0"/>
        <w:autoSpaceDN w:val="0"/>
        <w:adjustRightInd w:val="0"/>
        <w:ind w:left="1200" w:hanging="1200"/>
      </w:pPr>
      <w:r>
        <w:t>1515.50</w:t>
      </w:r>
      <w:r>
        <w:tab/>
        <w:t xml:space="preserve">Payments </w:t>
      </w:r>
    </w:p>
    <w:p w:rsidR="00165B02" w:rsidRDefault="00165B02" w:rsidP="00165B02">
      <w:pPr>
        <w:widowControl w:val="0"/>
        <w:autoSpaceDE w:val="0"/>
        <w:autoSpaceDN w:val="0"/>
        <w:adjustRightInd w:val="0"/>
        <w:ind w:left="1200" w:hanging="1200"/>
      </w:pPr>
      <w:r>
        <w:t>1515.60</w:t>
      </w:r>
      <w:r>
        <w:tab/>
        <w:t>Violation</w:t>
      </w:r>
      <w:r w:rsidR="003C2EC2">
        <w:t xml:space="preserve"> </w:t>
      </w:r>
      <w:r w:rsidR="00D214D4">
        <w:t>(R</w:t>
      </w:r>
      <w:r w:rsidR="003D0C9D">
        <w:t>epealed</w:t>
      </w:r>
      <w:r w:rsidR="00D214D4">
        <w:t>)</w:t>
      </w:r>
    </w:p>
    <w:p w:rsidR="00B96D2A" w:rsidRDefault="00B96D2A" w:rsidP="00165B02">
      <w:pPr>
        <w:widowControl w:val="0"/>
        <w:autoSpaceDE w:val="0"/>
        <w:autoSpaceDN w:val="0"/>
        <w:adjustRightInd w:val="0"/>
        <w:ind w:left="1200" w:hanging="1200"/>
      </w:pPr>
      <w:r>
        <w:t>1515.70</w:t>
      </w:r>
      <w:r>
        <w:tab/>
      </w:r>
      <w:r w:rsidR="00D214D4">
        <w:t>Illinois Conservation Management Plans</w:t>
      </w:r>
    </w:p>
    <w:p w:rsidR="00D214D4" w:rsidRDefault="00D214D4" w:rsidP="00165B02">
      <w:pPr>
        <w:widowControl w:val="0"/>
        <w:autoSpaceDE w:val="0"/>
        <w:autoSpaceDN w:val="0"/>
        <w:adjustRightInd w:val="0"/>
        <w:ind w:left="1200" w:hanging="1200"/>
      </w:pPr>
      <w:r>
        <w:t>1515</w:t>
      </w:r>
      <w:r w:rsidR="00B41E73">
        <w:t>.</w:t>
      </w:r>
      <w:r>
        <w:t>75</w:t>
      </w:r>
      <w:r w:rsidR="00B96D2A">
        <w:tab/>
      </w:r>
      <w:r>
        <w:t>Monitoring Access, Landowner Information Requests</w:t>
      </w:r>
      <w:r w:rsidR="00460230">
        <w:t>,</w:t>
      </w:r>
      <w:r>
        <w:t xml:space="preserve"> and Signage</w:t>
      </w:r>
    </w:p>
    <w:p w:rsidR="00B96D2A" w:rsidRDefault="00D214D4" w:rsidP="00165B02">
      <w:pPr>
        <w:widowControl w:val="0"/>
        <w:autoSpaceDE w:val="0"/>
        <w:autoSpaceDN w:val="0"/>
        <w:adjustRightInd w:val="0"/>
        <w:ind w:left="1200" w:hanging="1200"/>
      </w:pPr>
      <w:r>
        <w:t>1515.80</w:t>
      </w:r>
      <w:r>
        <w:tab/>
      </w:r>
      <w:r w:rsidR="00B96D2A">
        <w:t>Modifications</w:t>
      </w:r>
      <w:r w:rsidR="0044420E">
        <w:t xml:space="preserve"> to Grant of Conservation Right and Easement</w:t>
      </w:r>
      <w:r w:rsidR="003C2EC2">
        <w:t xml:space="preserve"> </w:t>
      </w:r>
      <w:r>
        <w:t>(Repealed)</w:t>
      </w:r>
    </w:p>
    <w:p w:rsidR="00B96D2A" w:rsidRDefault="00B96D2A" w:rsidP="00165B02">
      <w:pPr>
        <w:widowControl w:val="0"/>
        <w:autoSpaceDE w:val="0"/>
        <w:autoSpaceDN w:val="0"/>
        <w:adjustRightInd w:val="0"/>
        <w:ind w:left="1200" w:hanging="1200"/>
      </w:pPr>
      <w:r>
        <w:t>1515.90</w:t>
      </w:r>
      <w:r>
        <w:tab/>
      </w:r>
      <w:r w:rsidR="00D214D4">
        <w:t>Violations</w:t>
      </w:r>
    </w:p>
    <w:p w:rsidR="0044420E" w:rsidRDefault="0044420E" w:rsidP="00165B02">
      <w:pPr>
        <w:widowControl w:val="0"/>
        <w:autoSpaceDE w:val="0"/>
        <w:autoSpaceDN w:val="0"/>
        <w:adjustRightInd w:val="0"/>
        <w:ind w:left="1200" w:hanging="1200"/>
      </w:pPr>
    </w:p>
    <w:p w:rsidR="00165B02" w:rsidRDefault="00FD2CC2" w:rsidP="00154E52">
      <w:pPr>
        <w:widowControl w:val="0"/>
        <w:autoSpaceDE w:val="0"/>
        <w:autoSpaceDN w:val="0"/>
        <w:adjustRightInd w:val="0"/>
        <w:ind w:left="2160" w:hanging="2160"/>
      </w:pPr>
      <w:r>
        <w:t>1515.</w:t>
      </w:r>
      <w:r w:rsidR="00165B02">
        <w:t>EXHIBIT A</w:t>
      </w:r>
      <w:r w:rsidR="00165B02">
        <w:tab/>
        <w:t xml:space="preserve">Map of Eligible Area in Illinois </w:t>
      </w:r>
      <w:r w:rsidR="00786202">
        <w:t xml:space="preserve">and Kaskaskia </w:t>
      </w:r>
      <w:r w:rsidR="00165B02">
        <w:t xml:space="preserve">River </w:t>
      </w:r>
      <w:r w:rsidR="00142B57">
        <w:t>Watersheds</w:t>
      </w:r>
    </w:p>
    <w:p w:rsidR="00B96D2A" w:rsidRDefault="00B96D2A" w:rsidP="00154E52">
      <w:pPr>
        <w:widowControl w:val="0"/>
        <w:autoSpaceDE w:val="0"/>
        <w:autoSpaceDN w:val="0"/>
        <w:adjustRightInd w:val="0"/>
        <w:ind w:left="2160" w:hanging="2160"/>
      </w:pPr>
      <w:r>
        <w:t>1515.EXHIBIT B</w:t>
      </w:r>
      <w:r>
        <w:tab/>
        <w:t xml:space="preserve">List of </w:t>
      </w:r>
      <w:r w:rsidR="001C74D8">
        <w:t xml:space="preserve">CREP Eligible </w:t>
      </w:r>
      <w:r>
        <w:t>Illinois Soil and Water Conservation Districts</w:t>
      </w:r>
      <w:r w:rsidR="003C2EC2">
        <w:t xml:space="preserve"> </w:t>
      </w:r>
      <w:r w:rsidR="00D214D4">
        <w:t>(Repealed)</w:t>
      </w:r>
    </w:p>
    <w:sectPr w:rsidR="00B96D2A" w:rsidSect="00165B0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B02"/>
    <w:rsid w:val="00142B57"/>
    <w:rsid w:val="00154E52"/>
    <w:rsid w:val="00165B02"/>
    <w:rsid w:val="001C74D8"/>
    <w:rsid w:val="0026180A"/>
    <w:rsid w:val="003C2EC2"/>
    <w:rsid w:val="003D0C9D"/>
    <w:rsid w:val="00416D63"/>
    <w:rsid w:val="0044420E"/>
    <w:rsid w:val="00460230"/>
    <w:rsid w:val="004716B1"/>
    <w:rsid w:val="00574479"/>
    <w:rsid w:val="007522D3"/>
    <w:rsid w:val="00786202"/>
    <w:rsid w:val="009E2EDE"/>
    <w:rsid w:val="00A91FE8"/>
    <w:rsid w:val="00B41E73"/>
    <w:rsid w:val="00B727E0"/>
    <w:rsid w:val="00B96D2A"/>
    <w:rsid w:val="00D214D4"/>
    <w:rsid w:val="00DA4703"/>
    <w:rsid w:val="00F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B663E6-D2F1-4CD7-BD85-DD312461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Bockewitz, Crystal K.</cp:lastModifiedBy>
  <cp:revision>2</cp:revision>
  <dcterms:created xsi:type="dcterms:W3CDTF">2022-03-29T14:50:00Z</dcterms:created>
  <dcterms:modified xsi:type="dcterms:W3CDTF">2022-03-29T14:50:00Z</dcterms:modified>
</cp:coreProperties>
</file>