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99B7E" w14:textId="77777777" w:rsidR="00D9105C" w:rsidRPr="003861D8" w:rsidRDefault="00D9105C" w:rsidP="003861D8">
      <w:pPr>
        <w:rPr>
          <w:rFonts w:ascii="Times New Roman" w:hAnsi="Times New Roman" w:cs="Times New Roman"/>
        </w:rPr>
      </w:pPr>
    </w:p>
    <w:p w14:paraId="4FEF2FED" w14:textId="77777777" w:rsidR="00D9105C" w:rsidRPr="003861D8" w:rsidRDefault="00D9105C" w:rsidP="003861D8">
      <w:pPr>
        <w:rPr>
          <w:rFonts w:ascii="Times New Roman" w:hAnsi="Times New Roman" w:cs="Times New Roman"/>
          <w:b/>
        </w:rPr>
      </w:pPr>
      <w:r w:rsidRPr="003861D8">
        <w:rPr>
          <w:rFonts w:ascii="Times New Roman" w:hAnsi="Times New Roman" w:cs="Times New Roman"/>
          <w:b/>
        </w:rPr>
        <w:t xml:space="preserve">Section </w:t>
      </w:r>
      <w:proofErr w:type="gramStart"/>
      <w:r w:rsidRPr="003861D8">
        <w:rPr>
          <w:rFonts w:ascii="Times New Roman" w:hAnsi="Times New Roman" w:cs="Times New Roman"/>
          <w:b/>
        </w:rPr>
        <w:t>970.40  Hound</w:t>
      </w:r>
      <w:proofErr w:type="gramEnd"/>
      <w:r w:rsidRPr="003861D8">
        <w:rPr>
          <w:rFonts w:ascii="Times New Roman" w:hAnsi="Times New Roman" w:cs="Times New Roman"/>
          <w:b/>
        </w:rPr>
        <w:t xml:space="preserve"> Running Area Regulations</w:t>
      </w:r>
    </w:p>
    <w:p w14:paraId="260E7A61" w14:textId="77777777" w:rsidR="00D9105C" w:rsidRPr="003861D8" w:rsidRDefault="00D9105C" w:rsidP="003861D8">
      <w:pPr>
        <w:rPr>
          <w:rFonts w:ascii="Times New Roman" w:hAnsi="Times New Roman" w:cs="Times New Roman"/>
        </w:rPr>
      </w:pPr>
    </w:p>
    <w:p w14:paraId="1479A891" w14:textId="77777777" w:rsidR="00D9105C" w:rsidRPr="003861D8" w:rsidRDefault="00D9105C" w:rsidP="003861D8">
      <w:pPr>
        <w:ind w:left="1440" w:hanging="720"/>
        <w:rPr>
          <w:rFonts w:ascii="Times New Roman" w:hAnsi="Times New Roman" w:cs="Times New Roman"/>
        </w:rPr>
      </w:pPr>
      <w:r w:rsidRPr="003861D8">
        <w:rPr>
          <w:rFonts w:ascii="Times New Roman" w:hAnsi="Times New Roman" w:cs="Times New Roman"/>
        </w:rPr>
        <w:t>a)</w:t>
      </w:r>
      <w:r w:rsidRPr="003861D8">
        <w:rPr>
          <w:rFonts w:ascii="Times New Roman" w:hAnsi="Times New Roman" w:cs="Times New Roman"/>
        </w:rPr>
        <w:tab/>
        <w:t>Animal densities, running periods and animal removal from dog-proof escape areas:</w:t>
      </w:r>
    </w:p>
    <w:p w14:paraId="1A44878A" w14:textId="77777777" w:rsidR="00D9105C" w:rsidRPr="003861D8" w:rsidRDefault="00D9105C" w:rsidP="008A09B5">
      <w:pPr>
        <w:rPr>
          <w:rFonts w:ascii="Times New Roman" w:hAnsi="Times New Roman" w:cs="Times New Roman"/>
        </w:rPr>
      </w:pPr>
    </w:p>
    <w:p w14:paraId="521069D6" w14:textId="77777777" w:rsidR="00D9105C" w:rsidRPr="003861D8" w:rsidRDefault="00D9105C" w:rsidP="003861D8">
      <w:pPr>
        <w:ind w:left="2160" w:hanging="720"/>
        <w:rPr>
          <w:rFonts w:ascii="Times New Roman" w:hAnsi="Times New Roman" w:cs="Times New Roman"/>
        </w:rPr>
      </w:pPr>
      <w:r w:rsidRPr="003861D8">
        <w:rPr>
          <w:rFonts w:ascii="Times New Roman" w:hAnsi="Times New Roman" w:cs="Times New Roman"/>
        </w:rPr>
        <w:t>1)</w:t>
      </w:r>
      <w:r w:rsidRPr="003861D8">
        <w:rPr>
          <w:rFonts w:ascii="Times New Roman" w:hAnsi="Times New Roman" w:cs="Times New Roman"/>
        </w:rPr>
        <w:tab/>
        <w:t xml:space="preserve">Coyote and </w:t>
      </w:r>
      <w:r w:rsidR="005A1CF3">
        <w:rPr>
          <w:rFonts w:ascii="Times New Roman" w:hAnsi="Times New Roman" w:cs="Times New Roman"/>
        </w:rPr>
        <w:t>f</w:t>
      </w:r>
      <w:r w:rsidRPr="003861D8">
        <w:rPr>
          <w:rFonts w:ascii="Times New Roman" w:hAnsi="Times New Roman" w:cs="Times New Roman"/>
        </w:rPr>
        <w:t xml:space="preserve">ox </w:t>
      </w:r>
      <w:r w:rsidR="009B4329">
        <w:rPr>
          <w:rFonts w:ascii="Times New Roman" w:hAnsi="Times New Roman" w:cs="Times New Roman"/>
        </w:rPr>
        <w:t>h</w:t>
      </w:r>
      <w:r w:rsidRPr="003861D8">
        <w:rPr>
          <w:rFonts w:ascii="Times New Roman" w:hAnsi="Times New Roman" w:cs="Times New Roman"/>
        </w:rPr>
        <w:t xml:space="preserve">ound </w:t>
      </w:r>
      <w:r w:rsidR="009B4329">
        <w:rPr>
          <w:rFonts w:ascii="Times New Roman" w:hAnsi="Times New Roman" w:cs="Times New Roman"/>
        </w:rPr>
        <w:t>r</w:t>
      </w:r>
      <w:r w:rsidRPr="003861D8">
        <w:rPr>
          <w:rFonts w:ascii="Times New Roman" w:hAnsi="Times New Roman" w:cs="Times New Roman"/>
        </w:rPr>
        <w:t xml:space="preserve">unning </w:t>
      </w:r>
      <w:r w:rsidR="009B4329">
        <w:rPr>
          <w:rFonts w:ascii="Times New Roman" w:hAnsi="Times New Roman" w:cs="Times New Roman"/>
        </w:rPr>
        <w:t>a</w:t>
      </w:r>
      <w:r w:rsidRPr="003861D8">
        <w:rPr>
          <w:rFonts w:ascii="Times New Roman" w:hAnsi="Times New Roman" w:cs="Times New Roman"/>
        </w:rPr>
        <w:t>reas shall contain not less than 2 animals and shall not contain more than 4 animals per each full 20 acres.</w:t>
      </w:r>
    </w:p>
    <w:p w14:paraId="5AB91321" w14:textId="77777777" w:rsidR="00D9105C" w:rsidRPr="003861D8" w:rsidRDefault="00D9105C" w:rsidP="008A09B5">
      <w:pPr>
        <w:rPr>
          <w:rFonts w:ascii="Times New Roman" w:hAnsi="Times New Roman" w:cs="Times New Roman"/>
        </w:rPr>
      </w:pPr>
    </w:p>
    <w:p w14:paraId="091FB168" w14:textId="77777777" w:rsidR="00D9105C" w:rsidRPr="003861D8" w:rsidRDefault="00D9105C" w:rsidP="003861D8">
      <w:pPr>
        <w:ind w:left="2160" w:hanging="720"/>
        <w:rPr>
          <w:rFonts w:ascii="Times New Roman" w:hAnsi="Times New Roman" w:cs="Times New Roman"/>
        </w:rPr>
      </w:pPr>
      <w:r w:rsidRPr="003861D8">
        <w:rPr>
          <w:rFonts w:ascii="Times New Roman" w:hAnsi="Times New Roman" w:cs="Times New Roman"/>
        </w:rPr>
        <w:t>2)</w:t>
      </w:r>
      <w:r w:rsidRPr="003861D8">
        <w:rPr>
          <w:rFonts w:ascii="Times New Roman" w:hAnsi="Times New Roman" w:cs="Times New Roman"/>
        </w:rPr>
        <w:tab/>
        <w:t xml:space="preserve">Raccoon </w:t>
      </w:r>
      <w:r w:rsidR="009B4329">
        <w:rPr>
          <w:rFonts w:ascii="Times New Roman" w:hAnsi="Times New Roman" w:cs="Times New Roman"/>
        </w:rPr>
        <w:t>h</w:t>
      </w:r>
      <w:r w:rsidR="009B4329" w:rsidRPr="003861D8">
        <w:rPr>
          <w:rFonts w:ascii="Times New Roman" w:hAnsi="Times New Roman" w:cs="Times New Roman"/>
        </w:rPr>
        <w:t xml:space="preserve">ound </w:t>
      </w:r>
      <w:r w:rsidR="009B4329">
        <w:rPr>
          <w:rFonts w:ascii="Times New Roman" w:hAnsi="Times New Roman" w:cs="Times New Roman"/>
        </w:rPr>
        <w:t>r</w:t>
      </w:r>
      <w:r w:rsidR="009B4329" w:rsidRPr="003861D8">
        <w:rPr>
          <w:rFonts w:ascii="Times New Roman" w:hAnsi="Times New Roman" w:cs="Times New Roman"/>
        </w:rPr>
        <w:t xml:space="preserve">unning </w:t>
      </w:r>
      <w:r w:rsidR="009B4329">
        <w:rPr>
          <w:rFonts w:ascii="Times New Roman" w:hAnsi="Times New Roman" w:cs="Times New Roman"/>
        </w:rPr>
        <w:t>a</w:t>
      </w:r>
      <w:r w:rsidR="009B4329" w:rsidRPr="003861D8">
        <w:rPr>
          <w:rFonts w:ascii="Times New Roman" w:hAnsi="Times New Roman" w:cs="Times New Roman"/>
        </w:rPr>
        <w:t xml:space="preserve">reas </w:t>
      </w:r>
      <w:r w:rsidRPr="003861D8">
        <w:rPr>
          <w:rFonts w:ascii="Times New Roman" w:hAnsi="Times New Roman" w:cs="Times New Roman"/>
        </w:rPr>
        <w:t xml:space="preserve">shall contain not less than 2 </w:t>
      </w:r>
      <w:r w:rsidR="009B4329">
        <w:rPr>
          <w:rFonts w:ascii="Times New Roman" w:hAnsi="Times New Roman" w:cs="Times New Roman"/>
        </w:rPr>
        <w:t>nor</w:t>
      </w:r>
      <w:r w:rsidRPr="003861D8">
        <w:rPr>
          <w:rFonts w:ascii="Times New Roman" w:hAnsi="Times New Roman" w:cs="Times New Roman"/>
        </w:rPr>
        <w:t xml:space="preserve"> more than 3 animals per each full 5 acres.</w:t>
      </w:r>
    </w:p>
    <w:p w14:paraId="1FE5A326" w14:textId="77777777" w:rsidR="009B4329" w:rsidRDefault="009B4329" w:rsidP="008A09B5">
      <w:pPr>
        <w:rPr>
          <w:rFonts w:ascii="Times New Roman" w:hAnsi="Times New Roman" w:cs="Times New Roman"/>
        </w:rPr>
      </w:pPr>
    </w:p>
    <w:p w14:paraId="47B09D67" w14:textId="77777777" w:rsidR="00D9105C" w:rsidRPr="003861D8" w:rsidRDefault="00D9105C" w:rsidP="003861D8">
      <w:pPr>
        <w:ind w:left="2160" w:hanging="720"/>
        <w:rPr>
          <w:rFonts w:ascii="Times New Roman" w:hAnsi="Times New Roman" w:cs="Times New Roman"/>
        </w:rPr>
      </w:pPr>
      <w:r w:rsidRPr="003861D8">
        <w:rPr>
          <w:rFonts w:ascii="Times New Roman" w:hAnsi="Times New Roman" w:cs="Times New Roman"/>
        </w:rPr>
        <w:t>3)</w:t>
      </w:r>
      <w:r w:rsidRPr="003861D8">
        <w:rPr>
          <w:rFonts w:ascii="Times New Roman" w:hAnsi="Times New Roman" w:cs="Times New Roman"/>
        </w:rPr>
        <w:tab/>
        <w:t xml:space="preserve">Rabbit </w:t>
      </w:r>
      <w:r w:rsidR="009B4329">
        <w:rPr>
          <w:rFonts w:ascii="Times New Roman" w:hAnsi="Times New Roman" w:cs="Times New Roman"/>
        </w:rPr>
        <w:t>h</w:t>
      </w:r>
      <w:r w:rsidR="009B4329" w:rsidRPr="003861D8">
        <w:rPr>
          <w:rFonts w:ascii="Times New Roman" w:hAnsi="Times New Roman" w:cs="Times New Roman"/>
        </w:rPr>
        <w:t xml:space="preserve">ound </w:t>
      </w:r>
      <w:r w:rsidR="009B4329">
        <w:rPr>
          <w:rFonts w:ascii="Times New Roman" w:hAnsi="Times New Roman" w:cs="Times New Roman"/>
        </w:rPr>
        <w:t>r</w:t>
      </w:r>
      <w:r w:rsidR="009B4329" w:rsidRPr="003861D8">
        <w:rPr>
          <w:rFonts w:ascii="Times New Roman" w:hAnsi="Times New Roman" w:cs="Times New Roman"/>
        </w:rPr>
        <w:t xml:space="preserve">unning </w:t>
      </w:r>
      <w:r w:rsidR="009B4329">
        <w:rPr>
          <w:rFonts w:ascii="Times New Roman" w:hAnsi="Times New Roman" w:cs="Times New Roman"/>
        </w:rPr>
        <w:t>a</w:t>
      </w:r>
      <w:r w:rsidR="009B4329" w:rsidRPr="003861D8">
        <w:rPr>
          <w:rFonts w:ascii="Times New Roman" w:hAnsi="Times New Roman" w:cs="Times New Roman"/>
        </w:rPr>
        <w:t xml:space="preserve">reas </w:t>
      </w:r>
      <w:r w:rsidRPr="003861D8">
        <w:rPr>
          <w:rFonts w:ascii="Times New Roman" w:hAnsi="Times New Roman" w:cs="Times New Roman"/>
        </w:rPr>
        <w:t>shall contain 2 animals per each full acre.</w:t>
      </w:r>
    </w:p>
    <w:p w14:paraId="5D9365E3" w14:textId="77777777" w:rsidR="00D9105C" w:rsidRPr="003861D8" w:rsidRDefault="00D9105C" w:rsidP="008A09B5">
      <w:pPr>
        <w:rPr>
          <w:rFonts w:ascii="Times New Roman" w:hAnsi="Times New Roman" w:cs="Times New Roman"/>
        </w:rPr>
      </w:pPr>
    </w:p>
    <w:p w14:paraId="7AB89DC3" w14:textId="77777777" w:rsidR="00D9105C" w:rsidRPr="003861D8" w:rsidRDefault="00D9105C" w:rsidP="003861D8">
      <w:pPr>
        <w:ind w:left="2160" w:hanging="720"/>
        <w:rPr>
          <w:rFonts w:ascii="Times New Roman" w:hAnsi="Times New Roman" w:cs="Times New Roman"/>
        </w:rPr>
      </w:pPr>
      <w:r w:rsidRPr="003861D8">
        <w:rPr>
          <w:rFonts w:ascii="Times New Roman" w:hAnsi="Times New Roman" w:cs="Times New Roman"/>
        </w:rPr>
        <w:t>4)</w:t>
      </w:r>
      <w:r w:rsidRPr="003861D8">
        <w:rPr>
          <w:rFonts w:ascii="Times New Roman" w:hAnsi="Times New Roman" w:cs="Times New Roman"/>
        </w:rPr>
        <w:tab/>
        <w:t xml:space="preserve">The running period for </w:t>
      </w:r>
      <w:r w:rsidR="009B4329">
        <w:rPr>
          <w:rFonts w:ascii="Times New Roman" w:hAnsi="Times New Roman" w:cs="Times New Roman"/>
        </w:rPr>
        <w:t>c</w:t>
      </w:r>
      <w:r w:rsidRPr="003861D8">
        <w:rPr>
          <w:rFonts w:ascii="Times New Roman" w:hAnsi="Times New Roman" w:cs="Times New Roman"/>
        </w:rPr>
        <w:t xml:space="preserve">oyote, </w:t>
      </w:r>
      <w:r w:rsidR="00C72D95">
        <w:rPr>
          <w:rFonts w:ascii="Times New Roman" w:hAnsi="Times New Roman" w:cs="Times New Roman"/>
        </w:rPr>
        <w:t>f</w:t>
      </w:r>
      <w:r w:rsidRPr="003861D8">
        <w:rPr>
          <w:rFonts w:ascii="Times New Roman" w:hAnsi="Times New Roman" w:cs="Times New Roman"/>
        </w:rPr>
        <w:t xml:space="preserve">ox and </w:t>
      </w:r>
      <w:r w:rsidR="009B4329">
        <w:rPr>
          <w:rFonts w:ascii="Times New Roman" w:hAnsi="Times New Roman" w:cs="Times New Roman"/>
        </w:rPr>
        <w:t>r</w:t>
      </w:r>
      <w:r w:rsidRPr="003861D8">
        <w:rPr>
          <w:rFonts w:ascii="Times New Roman" w:hAnsi="Times New Roman" w:cs="Times New Roman"/>
        </w:rPr>
        <w:t xml:space="preserve">accoon </w:t>
      </w:r>
      <w:r w:rsidR="009B4329">
        <w:rPr>
          <w:rFonts w:ascii="Times New Roman" w:hAnsi="Times New Roman" w:cs="Times New Roman"/>
        </w:rPr>
        <w:t>h</w:t>
      </w:r>
      <w:r w:rsidR="009B4329" w:rsidRPr="003861D8">
        <w:rPr>
          <w:rFonts w:ascii="Times New Roman" w:hAnsi="Times New Roman" w:cs="Times New Roman"/>
        </w:rPr>
        <w:t xml:space="preserve">ound </w:t>
      </w:r>
      <w:r w:rsidR="009B4329">
        <w:rPr>
          <w:rFonts w:ascii="Times New Roman" w:hAnsi="Times New Roman" w:cs="Times New Roman"/>
        </w:rPr>
        <w:t>r</w:t>
      </w:r>
      <w:r w:rsidR="009B4329" w:rsidRPr="003861D8">
        <w:rPr>
          <w:rFonts w:ascii="Times New Roman" w:hAnsi="Times New Roman" w:cs="Times New Roman"/>
        </w:rPr>
        <w:t xml:space="preserve">unning </w:t>
      </w:r>
      <w:r w:rsidR="009B4329">
        <w:rPr>
          <w:rFonts w:ascii="Times New Roman" w:hAnsi="Times New Roman" w:cs="Times New Roman"/>
        </w:rPr>
        <w:t>a</w:t>
      </w:r>
      <w:r w:rsidR="009B4329" w:rsidRPr="003861D8">
        <w:rPr>
          <w:rFonts w:ascii="Times New Roman" w:hAnsi="Times New Roman" w:cs="Times New Roman"/>
        </w:rPr>
        <w:t xml:space="preserve">reas </w:t>
      </w:r>
      <w:r w:rsidRPr="003861D8">
        <w:rPr>
          <w:rFonts w:ascii="Times New Roman" w:hAnsi="Times New Roman" w:cs="Times New Roman"/>
        </w:rPr>
        <w:t>shall not be longer than</w:t>
      </w:r>
      <w:r w:rsidR="00C72D95">
        <w:rPr>
          <w:rFonts w:ascii="Times New Roman" w:hAnsi="Times New Roman" w:cs="Times New Roman"/>
        </w:rPr>
        <w:t xml:space="preserve"> </w:t>
      </w:r>
      <w:r w:rsidRPr="003861D8">
        <w:rPr>
          <w:rFonts w:ascii="Times New Roman" w:hAnsi="Times New Roman" w:cs="Times New Roman"/>
        </w:rPr>
        <w:t>16 consecutive hours within a 24-hour period.</w:t>
      </w:r>
    </w:p>
    <w:p w14:paraId="17893C0D" w14:textId="77777777" w:rsidR="00D9105C" w:rsidRPr="003861D8" w:rsidRDefault="00D9105C" w:rsidP="008A09B5">
      <w:pPr>
        <w:rPr>
          <w:rFonts w:ascii="Times New Roman" w:hAnsi="Times New Roman" w:cs="Times New Roman"/>
        </w:rPr>
      </w:pPr>
    </w:p>
    <w:p w14:paraId="06D17C18" w14:textId="77777777" w:rsidR="00D9105C" w:rsidRPr="003861D8" w:rsidRDefault="00D9105C" w:rsidP="003861D8">
      <w:pPr>
        <w:ind w:left="2160" w:hanging="720"/>
        <w:rPr>
          <w:rFonts w:ascii="Times New Roman" w:hAnsi="Times New Roman" w:cs="Times New Roman"/>
        </w:rPr>
      </w:pPr>
      <w:r w:rsidRPr="003861D8">
        <w:rPr>
          <w:rFonts w:ascii="Times New Roman" w:hAnsi="Times New Roman" w:cs="Times New Roman"/>
        </w:rPr>
        <w:t>5)</w:t>
      </w:r>
      <w:r w:rsidRPr="003861D8">
        <w:rPr>
          <w:rFonts w:ascii="Times New Roman" w:hAnsi="Times New Roman" w:cs="Times New Roman"/>
        </w:rPr>
        <w:tab/>
        <w:t xml:space="preserve">The running period for </w:t>
      </w:r>
      <w:r w:rsidR="009B4329">
        <w:rPr>
          <w:rFonts w:ascii="Times New Roman" w:hAnsi="Times New Roman" w:cs="Times New Roman"/>
        </w:rPr>
        <w:t>r</w:t>
      </w:r>
      <w:r w:rsidRPr="003861D8">
        <w:rPr>
          <w:rFonts w:ascii="Times New Roman" w:hAnsi="Times New Roman" w:cs="Times New Roman"/>
        </w:rPr>
        <w:t xml:space="preserve">abbit </w:t>
      </w:r>
      <w:r w:rsidR="009B4329">
        <w:rPr>
          <w:rFonts w:ascii="Times New Roman" w:hAnsi="Times New Roman" w:cs="Times New Roman"/>
        </w:rPr>
        <w:t>h</w:t>
      </w:r>
      <w:r w:rsidR="009B4329" w:rsidRPr="003861D8">
        <w:rPr>
          <w:rFonts w:ascii="Times New Roman" w:hAnsi="Times New Roman" w:cs="Times New Roman"/>
        </w:rPr>
        <w:t xml:space="preserve">ound </w:t>
      </w:r>
      <w:r w:rsidR="009B4329">
        <w:rPr>
          <w:rFonts w:ascii="Times New Roman" w:hAnsi="Times New Roman" w:cs="Times New Roman"/>
        </w:rPr>
        <w:t>r</w:t>
      </w:r>
      <w:r w:rsidR="009B4329" w:rsidRPr="003861D8">
        <w:rPr>
          <w:rFonts w:ascii="Times New Roman" w:hAnsi="Times New Roman" w:cs="Times New Roman"/>
        </w:rPr>
        <w:t xml:space="preserve">unning </w:t>
      </w:r>
      <w:r w:rsidR="009B4329">
        <w:rPr>
          <w:rFonts w:ascii="Times New Roman" w:hAnsi="Times New Roman" w:cs="Times New Roman"/>
        </w:rPr>
        <w:t>a</w:t>
      </w:r>
      <w:r w:rsidR="009B4329" w:rsidRPr="003861D8">
        <w:rPr>
          <w:rFonts w:ascii="Times New Roman" w:hAnsi="Times New Roman" w:cs="Times New Roman"/>
        </w:rPr>
        <w:t xml:space="preserve">reas </w:t>
      </w:r>
      <w:r w:rsidRPr="003861D8">
        <w:rPr>
          <w:rFonts w:ascii="Times New Roman" w:hAnsi="Times New Roman" w:cs="Times New Roman"/>
        </w:rPr>
        <w:t>shall be sunrise to sunset.</w:t>
      </w:r>
    </w:p>
    <w:p w14:paraId="2D924F21" w14:textId="77777777" w:rsidR="00D9105C" w:rsidRPr="003861D8" w:rsidRDefault="00D9105C" w:rsidP="008A09B5">
      <w:pPr>
        <w:rPr>
          <w:rFonts w:ascii="Times New Roman" w:hAnsi="Times New Roman" w:cs="Times New Roman"/>
        </w:rPr>
      </w:pPr>
    </w:p>
    <w:p w14:paraId="60F2777C" w14:textId="77777777" w:rsidR="00D9105C" w:rsidRPr="003861D8" w:rsidRDefault="00D9105C" w:rsidP="003861D8">
      <w:pPr>
        <w:ind w:left="2160" w:hanging="720"/>
        <w:rPr>
          <w:rFonts w:ascii="Times New Roman" w:hAnsi="Times New Roman" w:cs="Times New Roman"/>
        </w:rPr>
      </w:pPr>
      <w:r w:rsidRPr="003861D8">
        <w:rPr>
          <w:rFonts w:ascii="Times New Roman" w:hAnsi="Times New Roman" w:cs="Times New Roman"/>
        </w:rPr>
        <w:t>6)</w:t>
      </w:r>
      <w:r w:rsidRPr="003861D8">
        <w:rPr>
          <w:rFonts w:ascii="Times New Roman" w:hAnsi="Times New Roman" w:cs="Times New Roman"/>
        </w:rPr>
        <w:tab/>
        <w:t xml:space="preserve">Hounds shall not be released for 14 consecutive days after an animal has been added to a </w:t>
      </w:r>
      <w:r w:rsidR="009B4329">
        <w:rPr>
          <w:rFonts w:ascii="Times New Roman" w:hAnsi="Times New Roman" w:cs="Times New Roman"/>
        </w:rPr>
        <w:t>h</w:t>
      </w:r>
      <w:r w:rsidR="009B4329" w:rsidRPr="003861D8">
        <w:rPr>
          <w:rFonts w:ascii="Times New Roman" w:hAnsi="Times New Roman" w:cs="Times New Roman"/>
        </w:rPr>
        <w:t xml:space="preserve">ound </w:t>
      </w:r>
      <w:r w:rsidR="009B4329">
        <w:rPr>
          <w:rFonts w:ascii="Times New Roman" w:hAnsi="Times New Roman" w:cs="Times New Roman"/>
        </w:rPr>
        <w:t>r</w:t>
      </w:r>
      <w:r w:rsidR="009B4329" w:rsidRPr="003861D8">
        <w:rPr>
          <w:rFonts w:ascii="Times New Roman" w:hAnsi="Times New Roman" w:cs="Times New Roman"/>
        </w:rPr>
        <w:t xml:space="preserve">unning </w:t>
      </w:r>
      <w:r w:rsidR="009B4329">
        <w:rPr>
          <w:rFonts w:ascii="Times New Roman" w:hAnsi="Times New Roman" w:cs="Times New Roman"/>
        </w:rPr>
        <w:t>area</w:t>
      </w:r>
      <w:r w:rsidRPr="003861D8">
        <w:rPr>
          <w:rFonts w:ascii="Times New Roman" w:hAnsi="Times New Roman" w:cs="Times New Roman"/>
        </w:rPr>
        <w:t>.</w:t>
      </w:r>
    </w:p>
    <w:p w14:paraId="50DEA95C" w14:textId="77777777" w:rsidR="00D9105C" w:rsidRPr="003861D8" w:rsidRDefault="00D9105C" w:rsidP="008A09B5">
      <w:pPr>
        <w:rPr>
          <w:rFonts w:ascii="Times New Roman" w:hAnsi="Times New Roman" w:cs="Times New Roman"/>
        </w:rPr>
      </w:pPr>
    </w:p>
    <w:p w14:paraId="09141C0C" w14:textId="77777777" w:rsidR="00D9105C" w:rsidRPr="003861D8" w:rsidRDefault="00D9105C" w:rsidP="003861D8">
      <w:pPr>
        <w:ind w:left="2160" w:hanging="720"/>
        <w:rPr>
          <w:rFonts w:ascii="Times New Roman" w:hAnsi="Times New Roman" w:cs="Times New Roman"/>
        </w:rPr>
      </w:pPr>
      <w:r w:rsidRPr="003861D8">
        <w:rPr>
          <w:rFonts w:ascii="Times New Roman" w:hAnsi="Times New Roman" w:cs="Times New Roman"/>
        </w:rPr>
        <w:t>7)</w:t>
      </w:r>
      <w:r w:rsidRPr="003861D8">
        <w:rPr>
          <w:rFonts w:ascii="Times New Roman" w:hAnsi="Times New Roman" w:cs="Times New Roman"/>
        </w:rPr>
        <w:tab/>
        <w:t xml:space="preserve">It shall be unlawful to shake out, relocate, dislodge, move or extract an animal from a place of refuge while hounds are present within a </w:t>
      </w:r>
      <w:r w:rsidR="009B4329">
        <w:rPr>
          <w:rFonts w:ascii="Times New Roman" w:hAnsi="Times New Roman" w:cs="Times New Roman"/>
        </w:rPr>
        <w:t>h</w:t>
      </w:r>
      <w:r w:rsidR="009B4329" w:rsidRPr="003861D8">
        <w:rPr>
          <w:rFonts w:ascii="Times New Roman" w:hAnsi="Times New Roman" w:cs="Times New Roman"/>
        </w:rPr>
        <w:t xml:space="preserve">ound </w:t>
      </w:r>
      <w:r w:rsidR="009B4329">
        <w:rPr>
          <w:rFonts w:ascii="Times New Roman" w:hAnsi="Times New Roman" w:cs="Times New Roman"/>
        </w:rPr>
        <w:t>r</w:t>
      </w:r>
      <w:r w:rsidR="009B4329" w:rsidRPr="003861D8">
        <w:rPr>
          <w:rFonts w:ascii="Times New Roman" w:hAnsi="Times New Roman" w:cs="Times New Roman"/>
        </w:rPr>
        <w:t xml:space="preserve">unning </w:t>
      </w:r>
      <w:r w:rsidR="009B4329">
        <w:rPr>
          <w:rFonts w:ascii="Times New Roman" w:hAnsi="Times New Roman" w:cs="Times New Roman"/>
        </w:rPr>
        <w:t>area</w:t>
      </w:r>
      <w:r w:rsidRPr="003861D8">
        <w:rPr>
          <w:rFonts w:ascii="Times New Roman" w:hAnsi="Times New Roman" w:cs="Times New Roman"/>
        </w:rPr>
        <w:t>.</w:t>
      </w:r>
    </w:p>
    <w:p w14:paraId="6384A1DE" w14:textId="77777777" w:rsidR="00D9105C" w:rsidRPr="003861D8" w:rsidRDefault="00D9105C" w:rsidP="003861D8">
      <w:pPr>
        <w:rPr>
          <w:rFonts w:ascii="Times New Roman" w:hAnsi="Times New Roman" w:cs="Times New Roman"/>
        </w:rPr>
      </w:pPr>
    </w:p>
    <w:p w14:paraId="7242B39D" w14:textId="77777777" w:rsidR="00D9105C" w:rsidRPr="003861D8" w:rsidRDefault="00D9105C" w:rsidP="003861D8">
      <w:pPr>
        <w:ind w:firstLine="720"/>
        <w:rPr>
          <w:rFonts w:ascii="Times New Roman" w:hAnsi="Times New Roman" w:cs="Times New Roman"/>
        </w:rPr>
      </w:pPr>
      <w:r w:rsidRPr="003861D8">
        <w:rPr>
          <w:rFonts w:ascii="Times New Roman" w:hAnsi="Times New Roman" w:cs="Times New Roman"/>
        </w:rPr>
        <w:t>b)</w:t>
      </w:r>
      <w:r w:rsidRPr="003861D8">
        <w:rPr>
          <w:rFonts w:ascii="Times New Roman" w:hAnsi="Times New Roman" w:cs="Times New Roman"/>
        </w:rPr>
        <w:tab/>
        <w:t>Hounds</w:t>
      </w:r>
    </w:p>
    <w:p w14:paraId="03F17271" w14:textId="77777777" w:rsidR="00D9105C" w:rsidRPr="003861D8" w:rsidRDefault="00D9105C" w:rsidP="003861D8">
      <w:pPr>
        <w:rPr>
          <w:rFonts w:ascii="Times New Roman" w:hAnsi="Times New Roman" w:cs="Times New Roman"/>
        </w:rPr>
      </w:pPr>
    </w:p>
    <w:p w14:paraId="60C01BCF" w14:textId="77777777" w:rsidR="00D9105C" w:rsidRPr="003861D8" w:rsidRDefault="00D9105C" w:rsidP="003861D8">
      <w:pPr>
        <w:ind w:left="2160" w:hanging="720"/>
        <w:rPr>
          <w:rFonts w:ascii="Times New Roman" w:hAnsi="Times New Roman" w:cs="Times New Roman"/>
        </w:rPr>
      </w:pPr>
      <w:r w:rsidRPr="003861D8">
        <w:rPr>
          <w:rFonts w:ascii="Times New Roman" w:hAnsi="Times New Roman" w:cs="Times New Roman"/>
        </w:rPr>
        <w:t>1)</w:t>
      </w:r>
      <w:r w:rsidRPr="003861D8">
        <w:rPr>
          <w:rFonts w:ascii="Times New Roman" w:hAnsi="Times New Roman" w:cs="Times New Roman"/>
        </w:rPr>
        <w:tab/>
        <w:t xml:space="preserve">Not more than 3 hounds per animal shall be released into </w:t>
      </w:r>
      <w:r w:rsidR="009B4329">
        <w:rPr>
          <w:rFonts w:ascii="Times New Roman" w:hAnsi="Times New Roman" w:cs="Times New Roman"/>
        </w:rPr>
        <w:t>a h</w:t>
      </w:r>
      <w:r w:rsidR="009B4329" w:rsidRPr="003861D8">
        <w:rPr>
          <w:rFonts w:ascii="Times New Roman" w:hAnsi="Times New Roman" w:cs="Times New Roman"/>
        </w:rPr>
        <w:t xml:space="preserve">ound </w:t>
      </w:r>
      <w:r w:rsidR="009B4329">
        <w:rPr>
          <w:rFonts w:ascii="Times New Roman" w:hAnsi="Times New Roman" w:cs="Times New Roman"/>
        </w:rPr>
        <w:t>r</w:t>
      </w:r>
      <w:r w:rsidR="009B4329" w:rsidRPr="003861D8">
        <w:rPr>
          <w:rFonts w:ascii="Times New Roman" w:hAnsi="Times New Roman" w:cs="Times New Roman"/>
        </w:rPr>
        <w:t xml:space="preserve">unning </w:t>
      </w:r>
      <w:r w:rsidR="009B4329">
        <w:rPr>
          <w:rFonts w:ascii="Times New Roman" w:hAnsi="Times New Roman" w:cs="Times New Roman"/>
        </w:rPr>
        <w:t>area</w:t>
      </w:r>
      <w:r w:rsidRPr="003861D8">
        <w:rPr>
          <w:rFonts w:ascii="Times New Roman" w:hAnsi="Times New Roman" w:cs="Times New Roman"/>
        </w:rPr>
        <w:t xml:space="preserve"> during a running period.</w:t>
      </w:r>
    </w:p>
    <w:p w14:paraId="44F7CE55" w14:textId="77777777" w:rsidR="00D9105C" w:rsidRPr="003861D8" w:rsidRDefault="00D9105C" w:rsidP="008A09B5">
      <w:pPr>
        <w:rPr>
          <w:rFonts w:ascii="Times New Roman" w:hAnsi="Times New Roman" w:cs="Times New Roman"/>
        </w:rPr>
      </w:pPr>
    </w:p>
    <w:p w14:paraId="71B36F90" w14:textId="77777777" w:rsidR="00D9105C" w:rsidRPr="003861D8" w:rsidRDefault="00D9105C" w:rsidP="003861D8">
      <w:pPr>
        <w:ind w:left="2160" w:hanging="720"/>
        <w:rPr>
          <w:rFonts w:ascii="Times New Roman" w:hAnsi="Times New Roman" w:cs="Times New Roman"/>
        </w:rPr>
      </w:pPr>
      <w:r w:rsidRPr="003861D8">
        <w:rPr>
          <w:rFonts w:ascii="Times New Roman" w:hAnsi="Times New Roman" w:cs="Times New Roman"/>
        </w:rPr>
        <w:t>2)</w:t>
      </w:r>
      <w:r w:rsidRPr="003861D8">
        <w:rPr>
          <w:rFonts w:ascii="Times New Roman" w:hAnsi="Times New Roman" w:cs="Times New Roman"/>
        </w:rPr>
        <w:tab/>
        <w:t xml:space="preserve">Hounds less than 7 months of age shall not be released in </w:t>
      </w:r>
      <w:r w:rsidR="009B4329">
        <w:rPr>
          <w:rFonts w:ascii="Times New Roman" w:hAnsi="Times New Roman" w:cs="Times New Roman"/>
        </w:rPr>
        <w:t>c</w:t>
      </w:r>
      <w:r w:rsidRPr="003861D8">
        <w:rPr>
          <w:rFonts w:ascii="Times New Roman" w:hAnsi="Times New Roman" w:cs="Times New Roman"/>
        </w:rPr>
        <w:t xml:space="preserve">oyote, </w:t>
      </w:r>
      <w:r w:rsidR="009B4329">
        <w:rPr>
          <w:rFonts w:ascii="Times New Roman" w:hAnsi="Times New Roman" w:cs="Times New Roman"/>
        </w:rPr>
        <w:t>f</w:t>
      </w:r>
      <w:r w:rsidRPr="003861D8">
        <w:rPr>
          <w:rFonts w:ascii="Times New Roman" w:hAnsi="Times New Roman" w:cs="Times New Roman"/>
        </w:rPr>
        <w:t xml:space="preserve">ox or </w:t>
      </w:r>
      <w:r w:rsidR="009B4329">
        <w:rPr>
          <w:rFonts w:ascii="Times New Roman" w:hAnsi="Times New Roman" w:cs="Times New Roman"/>
        </w:rPr>
        <w:t>r</w:t>
      </w:r>
      <w:r w:rsidRPr="003861D8">
        <w:rPr>
          <w:rFonts w:ascii="Times New Roman" w:hAnsi="Times New Roman" w:cs="Times New Roman"/>
        </w:rPr>
        <w:t xml:space="preserve">accoon </w:t>
      </w:r>
      <w:r w:rsidR="009B4329">
        <w:rPr>
          <w:rFonts w:ascii="Times New Roman" w:hAnsi="Times New Roman" w:cs="Times New Roman"/>
        </w:rPr>
        <w:t>h</w:t>
      </w:r>
      <w:r w:rsidR="009B4329" w:rsidRPr="003861D8">
        <w:rPr>
          <w:rFonts w:ascii="Times New Roman" w:hAnsi="Times New Roman" w:cs="Times New Roman"/>
        </w:rPr>
        <w:t xml:space="preserve">ound </w:t>
      </w:r>
      <w:r w:rsidR="009B4329">
        <w:rPr>
          <w:rFonts w:ascii="Times New Roman" w:hAnsi="Times New Roman" w:cs="Times New Roman"/>
        </w:rPr>
        <w:t>r</w:t>
      </w:r>
      <w:r w:rsidR="009B4329" w:rsidRPr="003861D8">
        <w:rPr>
          <w:rFonts w:ascii="Times New Roman" w:hAnsi="Times New Roman" w:cs="Times New Roman"/>
        </w:rPr>
        <w:t xml:space="preserve">unning </w:t>
      </w:r>
      <w:r w:rsidR="009B4329">
        <w:rPr>
          <w:rFonts w:ascii="Times New Roman" w:hAnsi="Times New Roman" w:cs="Times New Roman"/>
        </w:rPr>
        <w:t>a</w:t>
      </w:r>
      <w:r w:rsidR="009B4329" w:rsidRPr="003861D8">
        <w:rPr>
          <w:rFonts w:ascii="Times New Roman" w:hAnsi="Times New Roman" w:cs="Times New Roman"/>
        </w:rPr>
        <w:t>reas</w:t>
      </w:r>
      <w:r w:rsidRPr="003861D8">
        <w:rPr>
          <w:rFonts w:ascii="Times New Roman" w:hAnsi="Times New Roman" w:cs="Times New Roman"/>
        </w:rPr>
        <w:t>.</w:t>
      </w:r>
    </w:p>
    <w:p w14:paraId="0BCBDB9B" w14:textId="77777777" w:rsidR="00D9105C" w:rsidRPr="003861D8" w:rsidRDefault="00D9105C" w:rsidP="003861D8">
      <w:pPr>
        <w:rPr>
          <w:rFonts w:ascii="Times New Roman" w:hAnsi="Times New Roman" w:cs="Times New Roman"/>
        </w:rPr>
      </w:pPr>
    </w:p>
    <w:p w14:paraId="26B47931" w14:textId="77777777" w:rsidR="00D9105C" w:rsidRPr="003861D8" w:rsidRDefault="00D9105C" w:rsidP="003861D8">
      <w:pPr>
        <w:ind w:firstLine="720"/>
        <w:rPr>
          <w:rFonts w:ascii="Times New Roman" w:hAnsi="Times New Roman" w:cs="Times New Roman"/>
        </w:rPr>
      </w:pPr>
      <w:r w:rsidRPr="003861D8">
        <w:rPr>
          <w:rFonts w:ascii="Times New Roman" w:hAnsi="Times New Roman" w:cs="Times New Roman"/>
        </w:rPr>
        <w:t>c)</w:t>
      </w:r>
      <w:r w:rsidRPr="003861D8">
        <w:rPr>
          <w:rFonts w:ascii="Times New Roman" w:hAnsi="Times New Roman" w:cs="Times New Roman"/>
        </w:rPr>
        <w:tab/>
        <w:t>Signs:</w:t>
      </w:r>
    </w:p>
    <w:p w14:paraId="749A02E5" w14:textId="77777777" w:rsidR="00D9105C" w:rsidRPr="003861D8" w:rsidRDefault="00D9105C" w:rsidP="008A09B5">
      <w:pPr>
        <w:rPr>
          <w:rFonts w:ascii="Times New Roman" w:hAnsi="Times New Roman" w:cs="Times New Roman"/>
        </w:rPr>
      </w:pPr>
    </w:p>
    <w:p w14:paraId="536E10F0" w14:textId="77777777" w:rsidR="00D9105C" w:rsidRPr="003861D8" w:rsidRDefault="00D9105C" w:rsidP="003861D8">
      <w:pPr>
        <w:ind w:left="2160" w:hanging="720"/>
        <w:rPr>
          <w:rFonts w:ascii="Times New Roman" w:hAnsi="Times New Roman" w:cs="Times New Roman"/>
        </w:rPr>
      </w:pPr>
      <w:r w:rsidRPr="003861D8">
        <w:rPr>
          <w:rFonts w:ascii="Times New Roman" w:hAnsi="Times New Roman" w:cs="Times New Roman"/>
        </w:rPr>
        <w:t>1)</w:t>
      </w:r>
      <w:r w:rsidRPr="003861D8">
        <w:rPr>
          <w:rFonts w:ascii="Times New Roman" w:hAnsi="Times New Roman" w:cs="Times New Roman"/>
        </w:rPr>
        <w:tab/>
        <w:t xml:space="preserve">Signs purchased from the Department shall be conspicuously posted on the perimeter fence of </w:t>
      </w:r>
      <w:r w:rsidR="009B4329">
        <w:rPr>
          <w:rFonts w:ascii="Times New Roman" w:hAnsi="Times New Roman" w:cs="Times New Roman"/>
        </w:rPr>
        <w:t>h</w:t>
      </w:r>
      <w:r w:rsidR="009B4329" w:rsidRPr="003861D8">
        <w:rPr>
          <w:rFonts w:ascii="Times New Roman" w:hAnsi="Times New Roman" w:cs="Times New Roman"/>
        </w:rPr>
        <w:t xml:space="preserve">ound </w:t>
      </w:r>
      <w:r w:rsidR="009B4329">
        <w:rPr>
          <w:rFonts w:ascii="Times New Roman" w:hAnsi="Times New Roman" w:cs="Times New Roman"/>
        </w:rPr>
        <w:t>r</w:t>
      </w:r>
      <w:r w:rsidR="009B4329" w:rsidRPr="003861D8">
        <w:rPr>
          <w:rFonts w:ascii="Times New Roman" w:hAnsi="Times New Roman" w:cs="Times New Roman"/>
        </w:rPr>
        <w:t xml:space="preserve">unning </w:t>
      </w:r>
      <w:r w:rsidR="009B4329">
        <w:rPr>
          <w:rFonts w:ascii="Times New Roman" w:hAnsi="Times New Roman" w:cs="Times New Roman"/>
        </w:rPr>
        <w:t>a</w:t>
      </w:r>
      <w:r w:rsidR="009B4329" w:rsidRPr="003861D8">
        <w:rPr>
          <w:rFonts w:ascii="Times New Roman" w:hAnsi="Times New Roman" w:cs="Times New Roman"/>
        </w:rPr>
        <w:t xml:space="preserve">reas </w:t>
      </w:r>
      <w:r w:rsidRPr="003861D8">
        <w:rPr>
          <w:rFonts w:ascii="Times New Roman" w:hAnsi="Times New Roman" w:cs="Times New Roman"/>
        </w:rPr>
        <w:t>at intervals of 500 feet or less with at least one sign on each side of the hound running area.</w:t>
      </w:r>
    </w:p>
    <w:p w14:paraId="408CA9DE" w14:textId="77777777" w:rsidR="00D9105C" w:rsidRPr="003861D8" w:rsidRDefault="00D9105C" w:rsidP="008A09B5">
      <w:pPr>
        <w:rPr>
          <w:rFonts w:ascii="Times New Roman" w:hAnsi="Times New Roman" w:cs="Times New Roman"/>
        </w:rPr>
      </w:pPr>
    </w:p>
    <w:p w14:paraId="6F5D8BF4" w14:textId="77777777" w:rsidR="00D9105C" w:rsidRPr="003861D8" w:rsidRDefault="00D9105C" w:rsidP="003861D8">
      <w:pPr>
        <w:ind w:left="2160" w:hanging="720"/>
        <w:rPr>
          <w:rFonts w:ascii="Times New Roman" w:hAnsi="Times New Roman" w:cs="Times New Roman"/>
        </w:rPr>
      </w:pPr>
      <w:r w:rsidRPr="003861D8">
        <w:rPr>
          <w:rFonts w:ascii="Times New Roman" w:hAnsi="Times New Roman" w:cs="Times New Roman"/>
        </w:rPr>
        <w:t>2)</w:t>
      </w:r>
      <w:r w:rsidRPr="003861D8">
        <w:rPr>
          <w:rFonts w:ascii="Times New Roman" w:hAnsi="Times New Roman" w:cs="Times New Roman"/>
        </w:rPr>
        <w:tab/>
        <w:t>The price for signs shall be set by the Department.  The price shall be the cost of the sign procured by the Department plus the cost to ship the signs to Hound Running Area Permit holders.</w:t>
      </w:r>
    </w:p>
    <w:p w14:paraId="72CEF577" w14:textId="77777777" w:rsidR="00D9105C" w:rsidRPr="003861D8" w:rsidRDefault="00D9105C" w:rsidP="003861D8">
      <w:pPr>
        <w:rPr>
          <w:rFonts w:ascii="Times New Roman" w:hAnsi="Times New Roman" w:cs="Times New Roman"/>
        </w:rPr>
      </w:pPr>
    </w:p>
    <w:p w14:paraId="08ABD0BE" w14:textId="77777777" w:rsidR="00D9105C" w:rsidRPr="003861D8" w:rsidRDefault="00D9105C" w:rsidP="003861D8">
      <w:pPr>
        <w:ind w:left="720" w:firstLine="720"/>
        <w:rPr>
          <w:rFonts w:ascii="Times New Roman" w:hAnsi="Times New Roman" w:cs="Times New Roman"/>
        </w:rPr>
      </w:pPr>
      <w:r w:rsidRPr="003861D8">
        <w:rPr>
          <w:rFonts w:ascii="Times New Roman" w:hAnsi="Times New Roman" w:cs="Times New Roman"/>
        </w:rPr>
        <w:t>3)</w:t>
      </w:r>
      <w:r w:rsidRPr="003861D8">
        <w:rPr>
          <w:rFonts w:ascii="Times New Roman" w:hAnsi="Times New Roman" w:cs="Times New Roman"/>
        </w:rPr>
        <w:tab/>
        <w:t>Signs are available by calling 217/785-3423 or by writing to:</w:t>
      </w:r>
    </w:p>
    <w:p w14:paraId="4273BBE6" w14:textId="77777777" w:rsidR="00D9105C" w:rsidRPr="003861D8" w:rsidRDefault="00D9105C" w:rsidP="003861D8">
      <w:pPr>
        <w:rPr>
          <w:rFonts w:ascii="Times New Roman" w:hAnsi="Times New Roman" w:cs="Times New Roman"/>
        </w:rPr>
      </w:pPr>
    </w:p>
    <w:p w14:paraId="6CFC4D34" w14:textId="77777777" w:rsidR="00D9105C" w:rsidRPr="003861D8" w:rsidRDefault="00D9105C" w:rsidP="003861D8">
      <w:pPr>
        <w:ind w:left="2880"/>
        <w:rPr>
          <w:rFonts w:ascii="Times New Roman" w:hAnsi="Times New Roman" w:cs="Times New Roman"/>
        </w:rPr>
      </w:pPr>
      <w:r w:rsidRPr="003861D8">
        <w:rPr>
          <w:rFonts w:ascii="Times New Roman" w:hAnsi="Times New Roman" w:cs="Times New Roman"/>
        </w:rPr>
        <w:t>Illinois Department of Natural Resources</w:t>
      </w:r>
    </w:p>
    <w:p w14:paraId="262ABE40" w14:textId="77777777" w:rsidR="00D9105C" w:rsidRPr="003861D8" w:rsidRDefault="00D9105C" w:rsidP="003861D8">
      <w:pPr>
        <w:ind w:left="2880"/>
        <w:rPr>
          <w:rFonts w:ascii="Times New Roman" w:hAnsi="Times New Roman" w:cs="Times New Roman"/>
        </w:rPr>
      </w:pPr>
      <w:r w:rsidRPr="003861D8">
        <w:rPr>
          <w:rFonts w:ascii="Times New Roman" w:hAnsi="Times New Roman" w:cs="Times New Roman"/>
        </w:rPr>
        <w:t>License Consignment/Permits,</w:t>
      </w:r>
    </w:p>
    <w:p w14:paraId="50D1688D" w14:textId="77777777" w:rsidR="00D9105C" w:rsidRPr="003861D8" w:rsidRDefault="00D9105C" w:rsidP="003861D8">
      <w:pPr>
        <w:ind w:left="2880"/>
        <w:rPr>
          <w:rFonts w:ascii="Times New Roman" w:hAnsi="Times New Roman" w:cs="Times New Roman"/>
        </w:rPr>
      </w:pPr>
      <w:smartTag w:uri="urn:schemas-microsoft-com:office:smarttags" w:element="address">
        <w:smartTag w:uri="urn:schemas-microsoft-com:office:smarttags" w:element="Street">
          <w:r w:rsidRPr="003861D8">
            <w:rPr>
              <w:rFonts w:ascii="Times New Roman" w:hAnsi="Times New Roman" w:cs="Times New Roman"/>
            </w:rPr>
            <w:t>PO Box</w:t>
          </w:r>
        </w:smartTag>
        <w:r w:rsidRPr="003861D8">
          <w:rPr>
            <w:rFonts w:ascii="Times New Roman" w:hAnsi="Times New Roman" w:cs="Times New Roman"/>
          </w:rPr>
          <w:t xml:space="preserve"> 19458</w:t>
        </w:r>
      </w:smartTag>
    </w:p>
    <w:p w14:paraId="0CA4D81F" w14:textId="2D6B03EA" w:rsidR="00D9105C" w:rsidRPr="003861D8" w:rsidRDefault="00D9105C" w:rsidP="003861D8">
      <w:pPr>
        <w:ind w:left="2880"/>
        <w:rPr>
          <w:rFonts w:ascii="Times New Roman" w:hAnsi="Times New Roman" w:cs="Times New Roman"/>
        </w:rPr>
      </w:pPr>
      <w:r w:rsidRPr="003861D8">
        <w:rPr>
          <w:rFonts w:ascii="Times New Roman" w:hAnsi="Times New Roman" w:cs="Times New Roman"/>
        </w:rPr>
        <w:t>Springfield IL</w:t>
      </w:r>
      <w:r w:rsidR="00DA21ED">
        <w:rPr>
          <w:rFonts w:ascii="Times New Roman" w:hAnsi="Times New Roman" w:cs="Times New Roman"/>
        </w:rPr>
        <w:t xml:space="preserve"> </w:t>
      </w:r>
      <w:r w:rsidRPr="003861D8">
        <w:rPr>
          <w:rFonts w:ascii="Times New Roman" w:hAnsi="Times New Roman" w:cs="Times New Roman"/>
        </w:rPr>
        <w:t xml:space="preserve"> 62794-9458</w:t>
      </w:r>
    </w:p>
    <w:p w14:paraId="2B03CA25" w14:textId="77777777" w:rsidR="00D9105C" w:rsidRPr="003861D8" w:rsidRDefault="00D9105C" w:rsidP="003861D8">
      <w:pPr>
        <w:rPr>
          <w:rFonts w:ascii="Times New Roman" w:hAnsi="Times New Roman" w:cs="Times New Roman"/>
        </w:rPr>
      </w:pPr>
    </w:p>
    <w:p w14:paraId="4B6EBFB6" w14:textId="77777777" w:rsidR="00D9105C" w:rsidRPr="003861D8" w:rsidRDefault="00D9105C" w:rsidP="003861D8">
      <w:pPr>
        <w:ind w:firstLine="720"/>
        <w:rPr>
          <w:rFonts w:ascii="Times New Roman" w:hAnsi="Times New Roman" w:cs="Times New Roman"/>
        </w:rPr>
      </w:pPr>
      <w:r w:rsidRPr="003861D8">
        <w:rPr>
          <w:rFonts w:ascii="Times New Roman" w:hAnsi="Times New Roman" w:cs="Times New Roman"/>
        </w:rPr>
        <w:t>d)</w:t>
      </w:r>
      <w:r w:rsidRPr="003861D8">
        <w:rPr>
          <w:rFonts w:ascii="Times New Roman" w:hAnsi="Times New Roman" w:cs="Times New Roman"/>
        </w:rPr>
        <w:tab/>
        <w:t xml:space="preserve">Hound </w:t>
      </w:r>
      <w:r w:rsidR="009B4329">
        <w:rPr>
          <w:rFonts w:ascii="Times New Roman" w:hAnsi="Times New Roman" w:cs="Times New Roman"/>
        </w:rPr>
        <w:t>r</w:t>
      </w:r>
      <w:r w:rsidRPr="003861D8">
        <w:rPr>
          <w:rFonts w:ascii="Times New Roman" w:hAnsi="Times New Roman" w:cs="Times New Roman"/>
        </w:rPr>
        <w:t xml:space="preserve">unning </w:t>
      </w:r>
      <w:r w:rsidR="009B4329">
        <w:rPr>
          <w:rFonts w:ascii="Times New Roman" w:hAnsi="Times New Roman" w:cs="Times New Roman"/>
        </w:rPr>
        <w:t>a</w:t>
      </w:r>
      <w:r w:rsidRPr="003861D8">
        <w:rPr>
          <w:rFonts w:ascii="Times New Roman" w:hAnsi="Times New Roman" w:cs="Times New Roman"/>
        </w:rPr>
        <w:t>reas shall meet the following requirements:</w:t>
      </w:r>
    </w:p>
    <w:p w14:paraId="72BD93E3" w14:textId="77777777" w:rsidR="00D9105C" w:rsidRPr="003861D8" w:rsidRDefault="00D9105C" w:rsidP="003861D8">
      <w:pPr>
        <w:rPr>
          <w:rFonts w:ascii="Times New Roman" w:hAnsi="Times New Roman" w:cs="Times New Roman"/>
        </w:rPr>
      </w:pPr>
    </w:p>
    <w:p w14:paraId="6DDF6572" w14:textId="77777777" w:rsidR="00D9105C" w:rsidRPr="003861D8" w:rsidRDefault="00D9105C" w:rsidP="003861D8">
      <w:pPr>
        <w:ind w:left="2160" w:hanging="720"/>
        <w:rPr>
          <w:rFonts w:ascii="Times New Roman" w:hAnsi="Times New Roman" w:cs="Times New Roman"/>
        </w:rPr>
      </w:pPr>
      <w:r w:rsidRPr="003861D8">
        <w:rPr>
          <w:rFonts w:ascii="Times New Roman" w:hAnsi="Times New Roman" w:cs="Times New Roman"/>
        </w:rPr>
        <w:t>1)</w:t>
      </w:r>
      <w:r w:rsidRPr="003861D8">
        <w:rPr>
          <w:rFonts w:ascii="Times New Roman" w:hAnsi="Times New Roman" w:cs="Times New Roman"/>
        </w:rPr>
        <w:tab/>
        <w:t xml:space="preserve">Coyote and </w:t>
      </w:r>
      <w:r w:rsidR="009B4329">
        <w:rPr>
          <w:rFonts w:ascii="Times New Roman" w:hAnsi="Times New Roman" w:cs="Times New Roman"/>
        </w:rPr>
        <w:t>f</w:t>
      </w:r>
      <w:r w:rsidRPr="003861D8">
        <w:rPr>
          <w:rFonts w:ascii="Times New Roman" w:hAnsi="Times New Roman" w:cs="Times New Roman"/>
        </w:rPr>
        <w:t xml:space="preserve">ox </w:t>
      </w:r>
      <w:r w:rsidR="009B4329">
        <w:rPr>
          <w:rFonts w:ascii="Times New Roman" w:hAnsi="Times New Roman" w:cs="Times New Roman"/>
        </w:rPr>
        <w:t>h</w:t>
      </w:r>
      <w:r w:rsidR="009B4329" w:rsidRPr="003861D8">
        <w:rPr>
          <w:rFonts w:ascii="Times New Roman" w:hAnsi="Times New Roman" w:cs="Times New Roman"/>
        </w:rPr>
        <w:t xml:space="preserve">ound </w:t>
      </w:r>
      <w:r w:rsidR="009B4329">
        <w:rPr>
          <w:rFonts w:ascii="Times New Roman" w:hAnsi="Times New Roman" w:cs="Times New Roman"/>
        </w:rPr>
        <w:t>r</w:t>
      </w:r>
      <w:r w:rsidR="009B4329" w:rsidRPr="003861D8">
        <w:rPr>
          <w:rFonts w:ascii="Times New Roman" w:hAnsi="Times New Roman" w:cs="Times New Roman"/>
        </w:rPr>
        <w:t xml:space="preserve">unning </w:t>
      </w:r>
      <w:r w:rsidR="009B4329">
        <w:rPr>
          <w:rFonts w:ascii="Times New Roman" w:hAnsi="Times New Roman" w:cs="Times New Roman"/>
        </w:rPr>
        <w:t>a</w:t>
      </w:r>
      <w:r w:rsidR="009B4329" w:rsidRPr="003861D8">
        <w:rPr>
          <w:rFonts w:ascii="Times New Roman" w:hAnsi="Times New Roman" w:cs="Times New Roman"/>
        </w:rPr>
        <w:t xml:space="preserve">reas </w:t>
      </w:r>
      <w:r w:rsidRPr="003861D8">
        <w:rPr>
          <w:rFonts w:ascii="Times New Roman" w:hAnsi="Times New Roman" w:cs="Times New Roman"/>
        </w:rPr>
        <w:t>shall have an area of not less than 160 contiguous acres with a dog-proof escape area in each 20 acre tract.</w:t>
      </w:r>
    </w:p>
    <w:p w14:paraId="2E43BB87" w14:textId="77777777" w:rsidR="00D9105C" w:rsidRPr="003861D8" w:rsidRDefault="00D9105C" w:rsidP="008A09B5">
      <w:pPr>
        <w:rPr>
          <w:rFonts w:ascii="Times New Roman" w:hAnsi="Times New Roman" w:cs="Times New Roman"/>
        </w:rPr>
      </w:pPr>
    </w:p>
    <w:p w14:paraId="777E0048" w14:textId="77777777" w:rsidR="00D9105C" w:rsidRPr="003861D8" w:rsidRDefault="00D9105C" w:rsidP="003861D8">
      <w:pPr>
        <w:ind w:left="2160" w:hanging="720"/>
        <w:rPr>
          <w:rFonts w:ascii="Times New Roman" w:hAnsi="Times New Roman" w:cs="Times New Roman"/>
        </w:rPr>
      </w:pPr>
      <w:r w:rsidRPr="003861D8">
        <w:rPr>
          <w:rFonts w:ascii="Times New Roman" w:hAnsi="Times New Roman" w:cs="Times New Roman"/>
        </w:rPr>
        <w:t>2)</w:t>
      </w:r>
      <w:r w:rsidRPr="003861D8">
        <w:rPr>
          <w:rFonts w:ascii="Times New Roman" w:hAnsi="Times New Roman" w:cs="Times New Roman"/>
        </w:rPr>
        <w:tab/>
        <w:t xml:space="preserve">Coyote and </w:t>
      </w:r>
      <w:r w:rsidR="009B4329">
        <w:rPr>
          <w:rFonts w:ascii="Times New Roman" w:hAnsi="Times New Roman" w:cs="Times New Roman"/>
        </w:rPr>
        <w:t>f</w:t>
      </w:r>
      <w:r w:rsidRPr="003861D8">
        <w:rPr>
          <w:rFonts w:ascii="Times New Roman" w:hAnsi="Times New Roman" w:cs="Times New Roman"/>
        </w:rPr>
        <w:t xml:space="preserve">ox </w:t>
      </w:r>
      <w:r w:rsidR="009B4329">
        <w:rPr>
          <w:rFonts w:ascii="Times New Roman" w:hAnsi="Times New Roman" w:cs="Times New Roman"/>
        </w:rPr>
        <w:t>h</w:t>
      </w:r>
      <w:r w:rsidR="009B4329" w:rsidRPr="003861D8">
        <w:rPr>
          <w:rFonts w:ascii="Times New Roman" w:hAnsi="Times New Roman" w:cs="Times New Roman"/>
        </w:rPr>
        <w:t xml:space="preserve">ound </w:t>
      </w:r>
      <w:r w:rsidR="009B4329">
        <w:rPr>
          <w:rFonts w:ascii="Times New Roman" w:hAnsi="Times New Roman" w:cs="Times New Roman"/>
        </w:rPr>
        <w:t>r</w:t>
      </w:r>
      <w:r w:rsidR="009B4329" w:rsidRPr="003861D8">
        <w:rPr>
          <w:rFonts w:ascii="Times New Roman" w:hAnsi="Times New Roman" w:cs="Times New Roman"/>
        </w:rPr>
        <w:t xml:space="preserve">unning </w:t>
      </w:r>
      <w:r w:rsidR="009B4329">
        <w:rPr>
          <w:rFonts w:ascii="Times New Roman" w:hAnsi="Times New Roman" w:cs="Times New Roman"/>
        </w:rPr>
        <w:t>a</w:t>
      </w:r>
      <w:r w:rsidR="009B4329" w:rsidRPr="003861D8">
        <w:rPr>
          <w:rFonts w:ascii="Times New Roman" w:hAnsi="Times New Roman" w:cs="Times New Roman"/>
        </w:rPr>
        <w:t xml:space="preserve">reas </w:t>
      </w:r>
      <w:r w:rsidRPr="003861D8">
        <w:rPr>
          <w:rFonts w:ascii="Times New Roman" w:hAnsi="Times New Roman" w:cs="Times New Roman"/>
        </w:rPr>
        <w:t xml:space="preserve">for inexperienced hounds one year or less in age shall have an area of </w:t>
      </w:r>
      <w:r w:rsidR="00C72D95">
        <w:rPr>
          <w:rFonts w:ascii="Times New Roman" w:hAnsi="Times New Roman" w:cs="Times New Roman"/>
        </w:rPr>
        <w:t>10-80 contiguous acres with 2 dog-proof</w:t>
      </w:r>
      <w:r w:rsidR="000020A9">
        <w:rPr>
          <w:rFonts w:ascii="Times New Roman" w:hAnsi="Times New Roman" w:cs="Times New Roman"/>
        </w:rPr>
        <w:t xml:space="preserve"> escape areas for tracts of 40 acres or less and an additional dog-proof</w:t>
      </w:r>
      <w:r w:rsidR="00C72D95">
        <w:rPr>
          <w:rFonts w:ascii="Times New Roman" w:hAnsi="Times New Roman" w:cs="Times New Roman"/>
        </w:rPr>
        <w:t xml:space="preserve"> escape area for each additional 20 acre tract or partial tract.</w:t>
      </w:r>
    </w:p>
    <w:p w14:paraId="37DDCCFB" w14:textId="77777777" w:rsidR="00D9105C" w:rsidRPr="003861D8" w:rsidRDefault="00D9105C" w:rsidP="008A09B5">
      <w:pPr>
        <w:rPr>
          <w:rFonts w:ascii="Times New Roman" w:hAnsi="Times New Roman" w:cs="Times New Roman"/>
        </w:rPr>
      </w:pPr>
    </w:p>
    <w:p w14:paraId="530D98B7" w14:textId="77777777" w:rsidR="00D9105C" w:rsidRPr="003861D8" w:rsidRDefault="00D9105C" w:rsidP="003861D8">
      <w:pPr>
        <w:ind w:left="2160" w:hanging="720"/>
        <w:rPr>
          <w:rFonts w:ascii="Times New Roman" w:hAnsi="Times New Roman" w:cs="Times New Roman"/>
        </w:rPr>
      </w:pPr>
      <w:r w:rsidRPr="003861D8">
        <w:rPr>
          <w:rFonts w:ascii="Times New Roman" w:hAnsi="Times New Roman" w:cs="Times New Roman"/>
        </w:rPr>
        <w:t>3)</w:t>
      </w:r>
      <w:r w:rsidRPr="003861D8">
        <w:rPr>
          <w:rFonts w:ascii="Times New Roman" w:hAnsi="Times New Roman" w:cs="Times New Roman"/>
        </w:rPr>
        <w:tab/>
        <w:t xml:space="preserve">Raccoon </w:t>
      </w:r>
      <w:r w:rsidR="009B4329">
        <w:rPr>
          <w:rFonts w:ascii="Times New Roman" w:hAnsi="Times New Roman" w:cs="Times New Roman"/>
        </w:rPr>
        <w:t>h</w:t>
      </w:r>
      <w:r w:rsidR="009B4329" w:rsidRPr="003861D8">
        <w:rPr>
          <w:rFonts w:ascii="Times New Roman" w:hAnsi="Times New Roman" w:cs="Times New Roman"/>
        </w:rPr>
        <w:t xml:space="preserve">ound </w:t>
      </w:r>
      <w:r w:rsidR="009B4329">
        <w:rPr>
          <w:rFonts w:ascii="Times New Roman" w:hAnsi="Times New Roman" w:cs="Times New Roman"/>
        </w:rPr>
        <w:t>r</w:t>
      </w:r>
      <w:r w:rsidR="009B4329" w:rsidRPr="003861D8">
        <w:rPr>
          <w:rFonts w:ascii="Times New Roman" w:hAnsi="Times New Roman" w:cs="Times New Roman"/>
        </w:rPr>
        <w:t xml:space="preserve">unning </w:t>
      </w:r>
      <w:r w:rsidR="009B4329">
        <w:rPr>
          <w:rFonts w:ascii="Times New Roman" w:hAnsi="Times New Roman" w:cs="Times New Roman"/>
        </w:rPr>
        <w:t>a</w:t>
      </w:r>
      <w:r w:rsidR="009B4329" w:rsidRPr="003861D8">
        <w:rPr>
          <w:rFonts w:ascii="Times New Roman" w:hAnsi="Times New Roman" w:cs="Times New Roman"/>
        </w:rPr>
        <w:t xml:space="preserve">reas </w:t>
      </w:r>
      <w:r w:rsidRPr="003861D8">
        <w:rPr>
          <w:rFonts w:ascii="Times New Roman" w:hAnsi="Times New Roman" w:cs="Times New Roman"/>
        </w:rPr>
        <w:t>shall have an area of not less than 20 contiguous acres with a dog-proof escape area in each 5 acre tract.</w:t>
      </w:r>
    </w:p>
    <w:p w14:paraId="4BA89506" w14:textId="77777777" w:rsidR="00D9105C" w:rsidRPr="003861D8" w:rsidRDefault="00D9105C" w:rsidP="003861D8">
      <w:pPr>
        <w:rPr>
          <w:rFonts w:ascii="Times New Roman" w:hAnsi="Times New Roman" w:cs="Times New Roman"/>
        </w:rPr>
      </w:pPr>
    </w:p>
    <w:p w14:paraId="1D69DA47" w14:textId="77777777" w:rsidR="00D9105C" w:rsidRPr="003861D8" w:rsidRDefault="00D9105C" w:rsidP="003861D8">
      <w:pPr>
        <w:ind w:left="2160" w:hanging="720"/>
        <w:rPr>
          <w:rFonts w:ascii="Times New Roman" w:hAnsi="Times New Roman" w:cs="Times New Roman"/>
        </w:rPr>
      </w:pPr>
      <w:r w:rsidRPr="003861D8">
        <w:rPr>
          <w:rFonts w:ascii="Times New Roman" w:hAnsi="Times New Roman" w:cs="Times New Roman"/>
        </w:rPr>
        <w:t>4)</w:t>
      </w:r>
      <w:r w:rsidRPr="003861D8">
        <w:rPr>
          <w:rFonts w:ascii="Times New Roman" w:hAnsi="Times New Roman" w:cs="Times New Roman"/>
        </w:rPr>
        <w:tab/>
        <w:t xml:space="preserve">Rabbit </w:t>
      </w:r>
      <w:r w:rsidR="009B4329">
        <w:rPr>
          <w:rFonts w:ascii="Times New Roman" w:hAnsi="Times New Roman" w:cs="Times New Roman"/>
        </w:rPr>
        <w:t>h</w:t>
      </w:r>
      <w:r w:rsidR="009B4329" w:rsidRPr="003861D8">
        <w:rPr>
          <w:rFonts w:ascii="Times New Roman" w:hAnsi="Times New Roman" w:cs="Times New Roman"/>
        </w:rPr>
        <w:t xml:space="preserve">ound </w:t>
      </w:r>
      <w:r w:rsidR="009B4329">
        <w:rPr>
          <w:rFonts w:ascii="Times New Roman" w:hAnsi="Times New Roman" w:cs="Times New Roman"/>
        </w:rPr>
        <w:t>r</w:t>
      </w:r>
      <w:r w:rsidR="009B4329" w:rsidRPr="003861D8">
        <w:rPr>
          <w:rFonts w:ascii="Times New Roman" w:hAnsi="Times New Roman" w:cs="Times New Roman"/>
        </w:rPr>
        <w:t xml:space="preserve">unning </w:t>
      </w:r>
      <w:r w:rsidR="009B4329">
        <w:rPr>
          <w:rFonts w:ascii="Times New Roman" w:hAnsi="Times New Roman" w:cs="Times New Roman"/>
        </w:rPr>
        <w:t>a</w:t>
      </w:r>
      <w:r w:rsidR="009B4329" w:rsidRPr="003861D8">
        <w:rPr>
          <w:rFonts w:ascii="Times New Roman" w:hAnsi="Times New Roman" w:cs="Times New Roman"/>
        </w:rPr>
        <w:t xml:space="preserve">reas </w:t>
      </w:r>
      <w:r w:rsidRPr="003861D8">
        <w:rPr>
          <w:rFonts w:ascii="Times New Roman" w:hAnsi="Times New Roman" w:cs="Times New Roman"/>
        </w:rPr>
        <w:t>shall have an area of not less than 5 contiguous acres with a dog-proof escape area in each 2.5 acre tract.</w:t>
      </w:r>
    </w:p>
    <w:p w14:paraId="00E79A22" w14:textId="77777777" w:rsidR="00D9105C" w:rsidRPr="003861D8" w:rsidRDefault="00D9105C" w:rsidP="003861D8">
      <w:pPr>
        <w:rPr>
          <w:rFonts w:ascii="Times New Roman" w:hAnsi="Times New Roman" w:cs="Times New Roman"/>
        </w:rPr>
      </w:pPr>
    </w:p>
    <w:p w14:paraId="5010B0A4" w14:textId="77777777" w:rsidR="00D9105C" w:rsidRPr="003861D8" w:rsidRDefault="00D9105C" w:rsidP="003861D8">
      <w:pPr>
        <w:ind w:left="2160" w:hanging="720"/>
        <w:rPr>
          <w:rFonts w:ascii="Times New Roman" w:hAnsi="Times New Roman" w:cs="Times New Roman"/>
        </w:rPr>
      </w:pPr>
      <w:r w:rsidRPr="003861D8">
        <w:rPr>
          <w:rFonts w:ascii="Times New Roman" w:hAnsi="Times New Roman" w:cs="Times New Roman"/>
        </w:rPr>
        <w:t>5)</w:t>
      </w:r>
      <w:r w:rsidRPr="003861D8">
        <w:rPr>
          <w:rFonts w:ascii="Times New Roman" w:hAnsi="Times New Roman" w:cs="Times New Roman"/>
        </w:rPr>
        <w:tab/>
        <w:t>Dog proof escape areas must be approved by the Department, appropriate for the species of animal pursued, available for use by pursued animals when hounds are present, and distributed evenly in hound running areas.</w:t>
      </w:r>
    </w:p>
    <w:p w14:paraId="2B555674" w14:textId="77777777" w:rsidR="00D9105C" w:rsidRPr="003861D8" w:rsidRDefault="00D9105C" w:rsidP="003861D8">
      <w:pPr>
        <w:rPr>
          <w:rFonts w:ascii="Times New Roman" w:hAnsi="Times New Roman" w:cs="Times New Roman"/>
        </w:rPr>
      </w:pPr>
    </w:p>
    <w:p w14:paraId="03E25B0A" w14:textId="77777777" w:rsidR="00D9105C" w:rsidRPr="003861D8" w:rsidRDefault="00D9105C" w:rsidP="003861D8">
      <w:pPr>
        <w:ind w:left="1440" w:hanging="720"/>
        <w:rPr>
          <w:rFonts w:ascii="Times New Roman" w:hAnsi="Times New Roman" w:cs="Times New Roman"/>
        </w:rPr>
      </w:pPr>
      <w:r w:rsidRPr="003861D8">
        <w:rPr>
          <w:rFonts w:ascii="Times New Roman" w:hAnsi="Times New Roman" w:cs="Times New Roman"/>
        </w:rPr>
        <w:t>e)</w:t>
      </w:r>
      <w:r w:rsidRPr="003861D8">
        <w:rPr>
          <w:rFonts w:ascii="Times New Roman" w:hAnsi="Times New Roman" w:cs="Times New Roman"/>
        </w:rPr>
        <w:tab/>
        <w:t xml:space="preserve">Perimeter fences shall completely enclose the </w:t>
      </w:r>
      <w:r w:rsidR="009B4329">
        <w:rPr>
          <w:rFonts w:ascii="Times New Roman" w:hAnsi="Times New Roman" w:cs="Times New Roman"/>
        </w:rPr>
        <w:t>h</w:t>
      </w:r>
      <w:r w:rsidR="009B4329" w:rsidRPr="003861D8">
        <w:rPr>
          <w:rFonts w:ascii="Times New Roman" w:hAnsi="Times New Roman" w:cs="Times New Roman"/>
        </w:rPr>
        <w:t xml:space="preserve">ound </w:t>
      </w:r>
      <w:r w:rsidR="009B4329">
        <w:rPr>
          <w:rFonts w:ascii="Times New Roman" w:hAnsi="Times New Roman" w:cs="Times New Roman"/>
        </w:rPr>
        <w:t>r</w:t>
      </w:r>
      <w:r w:rsidR="009B4329" w:rsidRPr="003861D8">
        <w:rPr>
          <w:rFonts w:ascii="Times New Roman" w:hAnsi="Times New Roman" w:cs="Times New Roman"/>
        </w:rPr>
        <w:t xml:space="preserve">unning </w:t>
      </w:r>
      <w:r w:rsidR="009B4329">
        <w:rPr>
          <w:rFonts w:ascii="Times New Roman" w:hAnsi="Times New Roman" w:cs="Times New Roman"/>
        </w:rPr>
        <w:t>area</w:t>
      </w:r>
      <w:r w:rsidRPr="003861D8">
        <w:rPr>
          <w:rFonts w:ascii="Times New Roman" w:hAnsi="Times New Roman" w:cs="Times New Roman"/>
        </w:rPr>
        <w:t>, shall have rounded corners designed to prevent animals from being trapped in corners by hounds</w:t>
      </w:r>
      <w:r w:rsidR="009B4329">
        <w:rPr>
          <w:rFonts w:ascii="Times New Roman" w:hAnsi="Times New Roman" w:cs="Times New Roman"/>
        </w:rPr>
        <w:t>,</w:t>
      </w:r>
      <w:r w:rsidRPr="003861D8">
        <w:rPr>
          <w:rFonts w:ascii="Times New Roman" w:hAnsi="Times New Roman" w:cs="Times New Roman"/>
        </w:rPr>
        <w:t xml:space="preserve"> and shall be of sufficient design and strength to prevent any released animal from escaping or any wild free ranging animal from entering the </w:t>
      </w:r>
      <w:r w:rsidR="009B4329">
        <w:rPr>
          <w:rFonts w:ascii="Times New Roman" w:hAnsi="Times New Roman" w:cs="Times New Roman"/>
        </w:rPr>
        <w:t>h</w:t>
      </w:r>
      <w:r w:rsidR="009B4329" w:rsidRPr="003861D8">
        <w:rPr>
          <w:rFonts w:ascii="Times New Roman" w:hAnsi="Times New Roman" w:cs="Times New Roman"/>
        </w:rPr>
        <w:t xml:space="preserve">ound </w:t>
      </w:r>
      <w:r w:rsidR="009B4329">
        <w:rPr>
          <w:rFonts w:ascii="Times New Roman" w:hAnsi="Times New Roman" w:cs="Times New Roman"/>
        </w:rPr>
        <w:t>r</w:t>
      </w:r>
      <w:r w:rsidR="009B4329" w:rsidRPr="003861D8">
        <w:rPr>
          <w:rFonts w:ascii="Times New Roman" w:hAnsi="Times New Roman" w:cs="Times New Roman"/>
        </w:rPr>
        <w:t xml:space="preserve">unning </w:t>
      </w:r>
      <w:r w:rsidR="009B4329">
        <w:rPr>
          <w:rFonts w:ascii="Times New Roman" w:hAnsi="Times New Roman" w:cs="Times New Roman"/>
        </w:rPr>
        <w:t>area</w:t>
      </w:r>
      <w:r w:rsidRPr="003861D8">
        <w:rPr>
          <w:rFonts w:ascii="Times New Roman" w:hAnsi="Times New Roman" w:cs="Times New Roman"/>
        </w:rPr>
        <w:t>.</w:t>
      </w:r>
    </w:p>
    <w:p w14:paraId="1DCB3945" w14:textId="77777777" w:rsidR="00D9105C" w:rsidRPr="003861D8" w:rsidRDefault="00D9105C" w:rsidP="003861D8">
      <w:pPr>
        <w:rPr>
          <w:rFonts w:ascii="Times New Roman" w:hAnsi="Times New Roman" w:cs="Times New Roman"/>
        </w:rPr>
      </w:pPr>
    </w:p>
    <w:p w14:paraId="1860CD1B" w14:textId="77777777" w:rsidR="00D9105C" w:rsidRPr="003861D8" w:rsidRDefault="009B4329" w:rsidP="003861D8">
      <w:pPr>
        <w:ind w:left="1440" w:hanging="720"/>
        <w:rPr>
          <w:rFonts w:ascii="Times New Roman" w:hAnsi="Times New Roman" w:cs="Times New Roman"/>
        </w:rPr>
      </w:pPr>
      <w:r>
        <w:rPr>
          <w:rFonts w:ascii="Times New Roman" w:hAnsi="Times New Roman" w:cs="Times New Roman"/>
        </w:rPr>
        <w:t>f)</w:t>
      </w:r>
      <w:r>
        <w:rPr>
          <w:rFonts w:ascii="Times New Roman" w:hAnsi="Times New Roman" w:cs="Times New Roman"/>
        </w:rPr>
        <w:tab/>
        <w:t>Perimeter fences for c</w:t>
      </w:r>
      <w:r w:rsidR="00D9105C" w:rsidRPr="003861D8">
        <w:rPr>
          <w:rFonts w:ascii="Times New Roman" w:hAnsi="Times New Roman" w:cs="Times New Roman"/>
        </w:rPr>
        <w:t xml:space="preserve">oyote, </w:t>
      </w:r>
      <w:r>
        <w:rPr>
          <w:rFonts w:ascii="Times New Roman" w:hAnsi="Times New Roman" w:cs="Times New Roman"/>
        </w:rPr>
        <w:t>f</w:t>
      </w:r>
      <w:r w:rsidR="00D9105C" w:rsidRPr="003861D8">
        <w:rPr>
          <w:rFonts w:ascii="Times New Roman" w:hAnsi="Times New Roman" w:cs="Times New Roman"/>
        </w:rPr>
        <w:t xml:space="preserve">ox and </w:t>
      </w:r>
      <w:r>
        <w:rPr>
          <w:rFonts w:ascii="Times New Roman" w:hAnsi="Times New Roman" w:cs="Times New Roman"/>
        </w:rPr>
        <w:t>r</w:t>
      </w:r>
      <w:r w:rsidR="00D9105C" w:rsidRPr="003861D8">
        <w:rPr>
          <w:rFonts w:ascii="Times New Roman" w:hAnsi="Times New Roman" w:cs="Times New Roman"/>
        </w:rPr>
        <w:t xml:space="preserve">accoon </w:t>
      </w:r>
      <w:r>
        <w:rPr>
          <w:rFonts w:ascii="Times New Roman" w:hAnsi="Times New Roman" w:cs="Times New Roman"/>
        </w:rPr>
        <w:t>h</w:t>
      </w:r>
      <w:r w:rsidRPr="003861D8">
        <w:rPr>
          <w:rFonts w:ascii="Times New Roman" w:hAnsi="Times New Roman" w:cs="Times New Roman"/>
        </w:rPr>
        <w:t xml:space="preserve">ound </w:t>
      </w:r>
      <w:r>
        <w:rPr>
          <w:rFonts w:ascii="Times New Roman" w:hAnsi="Times New Roman" w:cs="Times New Roman"/>
        </w:rPr>
        <w:t>r</w:t>
      </w:r>
      <w:r w:rsidRPr="003861D8">
        <w:rPr>
          <w:rFonts w:ascii="Times New Roman" w:hAnsi="Times New Roman" w:cs="Times New Roman"/>
        </w:rPr>
        <w:t xml:space="preserve">unning </w:t>
      </w:r>
      <w:r>
        <w:rPr>
          <w:rFonts w:ascii="Times New Roman" w:hAnsi="Times New Roman" w:cs="Times New Roman"/>
        </w:rPr>
        <w:t>a</w:t>
      </w:r>
      <w:r w:rsidRPr="003861D8">
        <w:rPr>
          <w:rFonts w:ascii="Times New Roman" w:hAnsi="Times New Roman" w:cs="Times New Roman"/>
        </w:rPr>
        <w:t xml:space="preserve">reas </w:t>
      </w:r>
      <w:r w:rsidR="00D9105C" w:rsidRPr="003861D8">
        <w:rPr>
          <w:rFonts w:ascii="Times New Roman" w:hAnsi="Times New Roman" w:cs="Times New Roman"/>
        </w:rPr>
        <w:t>shall meet the following requirements:</w:t>
      </w:r>
    </w:p>
    <w:p w14:paraId="54A951C2" w14:textId="77777777" w:rsidR="00D9105C" w:rsidRPr="003861D8" w:rsidRDefault="00D9105C" w:rsidP="003861D8">
      <w:pPr>
        <w:rPr>
          <w:rFonts w:ascii="Times New Roman" w:hAnsi="Times New Roman" w:cs="Times New Roman"/>
        </w:rPr>
      </w:pPr>
    </w:p>
    <w:p w14:paraId="7EB26E38" w14:textId="31CB4D4E" w:rsidR="00D9105C" w:rsidRPr="003861D8" w:rsidRDefault="00D9105C" w:rsidP="003861D8">
      <w:pPr>
        <w:ind w:left="720" w:firstLine="720"/>
        <w:rPr>
          <w:rFonts w:ascii="Times New Roman" w:hAnsi="Times New Roman" w:cs="Times New Roman"/>
        </w:rPr>
      </w:pPr>
      <w:r w:rsidRPr="003861D8">
        <w:rPr>
          <w:rFonts w:ascii="Times New Roman" w:hAnsi="Times New Roman" w:cs="Times New Roman"/>
        </w:rPr>
        <w:t>1)</w:t>
      </w:r>
      <w:r w:rsidRPr="003861D8">
        <w:rPr>
          <w:rFonts w:ascii="Times New Roman" w:hAnsi="Times New Roman" w:cs="Times New Roman"/>
        </w:rPr>
        <w:tab/>
        <w:t xml:space="preserve">Height </w:t>
      </w:r>
      <w:r w:rsidR="009B4329">
        <w:rPr>
          <w:rFonts w:ascii="Times New Roman" w:hAnsi="Times New Roman" w:cs="Times New Roman"/>
        </w:rPr>
        <w:t xml:space="preserve">− </w:t>
      </w:r>
      <w:r w:rsidRPr="003861D8">
        <w:rPr>
          <w:rFonts w:ascii="Times New Roman" w:hAnsi="Times New Roman" w:cs="Times New Roman"/>
        </w:rPr>
        <w:t xml:space="preserve">at least </w:t>
      </w:r>
      <w:r w:rsidR="00BF61BA">
        <w:rPr>
          <w:rFonts w:ascii="Times New Roman" w:hAnsi="Times New Roman" w:cs="Times New Roman"/>
        </w:rPr>
        <w:t>5</w:t>
      </w:r>
      <w:r w:rsidRPr="003861D8">
        <w:rPr>
          <w:rFonts w:ascii="Times New Roman" w:hAnsi="Times New Roman" w:cs="Times New Roman"/>
        </w:rPr>
        <w:t xml:space="preserve"> feet.</w:t>
      </w:r>
    </w:p>
    <w:p w14:paraId="1E3B4605" w14:textId="77777777" w:rsidR="00D9105C" w:rsidRPr="003861D8" w:rsidRDefault="00D9105C" w:rsidP="003861D8">
      <w:pPr>
        <w:rPr>
          <w:rFonts w:ascii="Times New Roman" w:hAnsi="Times New Roman" w:cs="Times New Roman"/>
        </w:rPr>
      </w:pPr>
    </w:p>
    <w:p w14:paraId="62F9E20A" w14:textId="77777777" w:rsidR="00D9105C" w:rsidRPr="003861D8" w:rsidRDefault="00D9105C" w:rsidP="003861D8">
      <w:pPr>
        <w:ind w:left="2160" w:hanging="720"/>
        <w:rPr>
          <w:rFonts w:ascii="Times New Roman" w:hAnsi="Times New Roman" w:cs="Times New Roman"/>
        </w:rPr>
      </w:pPr>
      <w:r w:rsidRPr="003861D8">
        <w:rPr>
          <w:rFonts w:ascii="Times New Roman" w:hAnsi="Times New Roman" w:cs="Times New Roman"/>
        </w:rPr>
        <w:t>2)</w:t>
      </w:r>
      <w:r w:rsidRPr="003861D8">
        <w:rPr>
          <w:rFonts w:ascii="Times New Roman" w:hAnsi="Times New Roman" w:cs="Times New Roman"/>
        </w:rPr>
        <w:tab/>
        <w:t>At the top of the perimeter fence, a minimum of 12 inches of additional</w:t>
      </w:r>
      <w:r w:rsidR="003861D8">
        <w:rPr>
          <w:rFonts w:ascii="Times New Roman" w:hAnsi="Times New Roman" w:cs="Times New Roman"/>
        </w:rPr>
        <w:t xml:space="preserve"> </w:t>
      </w:r>
      <w:r w:rsidRPr="003861D8">
        <w:rPr>
          <w:rFonts w:ascii="Times New Roman" w:hAnsi="Times New Roman" w:cs="Times New Roman"/>
        </w:rPr>
        <w:t>fence shall be bent inward at a 90 degree angle.</w:t>
      </w:r>
    </w:p>
    <w:p w14:paraId="27618AA0" w14:textId="77777777" w:rsidR="00D9105C" w:rsidRPr="003861D8" w:rsidRDefault="00D9105C" w:rsidP="003861D8">
      <w:pPr>
        <w:rPr>
          <w:rFonts w:ascii="Times New Roman" w:hAnsi="Times New Roman" w:cs="Times New Roman"/>
        </w:rPr>
      </w:pPr>
    </w:p>
    <w:p w14:paraId="640FF2AA" w14:textId="77777777" w:rsidR="00D9105C" w:rsidRPr="003861D8" w:rsidRDefault="00D9105C" w:rsidP="003861D8">
      <w:pPr>
        <w:ind w:left="2160" w:hanging="720"/>
        <w:rPr>
          <w:rFonts w:ascii="Times New Roman" w:hAnsi="Times New Roman" w:cs="Times New Roman"/>
        </w:rPr>
      </w:pPr>
      <w:r w:rsidRPr="003861D8">
        <w:rPr>
          <w:rFonts w:ascii="Times New Roman" w:hAnsi="Times New Roman" w:cs="Times New Roman"/>
        </w:rPr>
        <w:t>3)</w:t>
      </w:r>
      <w:r w:rsidRPr="003861D8">
        <w:rPr>
          <w:rFonts w:ascii="Times New Roman" w:hAnsi="Times New Roman" w:cs="Times New Roman"/>
        </w:rPr>
        <w:tab/>
        <w:t>At the bottom of the perimeter fence, a minimum of 12 inches of additional fence shall be bent inward at a 90 degree angle and secured to the ground</w:t>
      </w:r>
      <w:r w:rsidR="009B4329">
        <w:rPr>
          <w:rFonts w:ascii="Times New Roman" w:hAnsi="Times New Roman" w:cs="Times New Roman"/>
        </w:rPr>
        <w:t>,</w:t>
      </w:r>
      <w:r w:rsidRPr="003861D8">
        <w:rPr>
          <w:rFonts w:ascii="Times New Roman" w:hAnsi="Times New Roman" w:cs="Times New Roman"/>
        </w:rPr>
        <w:t xml:space="preserve"> or the additional 12 inches of fence at the bottom of the perimeter fence may be buried with no bend.</w:t>
      </w:r>
    </w:p>
    <w:p w14:paraId="52DD5C18" w14:textId="77777777" w:rsidR="00D9105C" w:rsidRPr="003861D8" w:rsidRDefault="00D9105C" w:rsidP="003861D8">
      <w:pPr>
        <w:rPr>
          <w:rFonts w:ascii="Times New Roman" w:hAnsi="Times New Roman" w:cs="Times New Roman"/>
        </w:rPr>
      </w:pPr>
    </w:p>
    <w:p w14:paraId="1122D39F" w14:textId="77777777" w:rsidR="00D9105C" w:rsidRPr="003861D8" w:rsidRDefault="00D9105C" w:rsidP="003861D8">
      <w:pPr>
        <w:ind w:left="2160" w:hanging="720"/>
        <w:rPr>
          <w:rFonts w:ascii="Times New Roman" w:hAnsi="Times New Roman" w:cs="Times New Roman"/>
        </w:rPr>
      </w:pPr>
      <w:r w:rsidRPr="003861D8">
        <w:rPr>
          <w:rFonts w:ascii="Times New Roman" w:hAnsi="Times New Roman" w:cs="Times New Roman"/>
        </w:rPr>
        <w:t>4)</w:t>
      </w:r>
      <w:r w:rsidRPr="003861D8">
        <w:rPr>
          <w:rFonts w:ascii="Times New Roman" w:hAnsi="Times New Roman" w:cs="Times New Roman"/>
        </w:rPr>
        <w:tab/>
        <w:t xml:space="preserve">Electric wires with sufficient current to contain coyotes, foxes and </w:t>
      </w:r>
      <w:r w:rsidRPr="003861D8">
        <w:rPr>
          <w:rFonts w:ascii="Times New Roman" w:hAnsi="Times New Roman" w:cs="Times New Roman"/>
        </w:rPr>
        <w:lastRenderedPageBreak/>
        <w:t xml:space="preserve">raccoons and deter hounds shall be placed on and along the perimeter of </w:t>
      </w:r>
      <w:r w:rsidR="009B4329">
        <w:rPr>
          <w:rFonts w:ascii="Times New Roman" w:hAnsi="Times New Roman" w:cs="Times New Roman"/>
        </w:rPr>
        <w:t>h</w:t>
      </w:r>
      <w:r w:rsidR="009B4329" w:rsidRPr="003861D8">
        <w:rPr>
          <w:rFonts w:ascii="Times New Roman" w:hAnsi="Times New Roman" w:cs="Times New Roman"/>
        </w:rPr>
        <w:t xml:space="preserve">ound </w:t>
      </w:r>
      <w:r w:rsidR="009B4329">
        <w:rPr>
          <w:rFonts w:ascii="Times New Roman" w:hAnsi="Times New Roman" w:cs="Times New Roman"/>
        </w:rPr>
        <w:t>r</w:t>
      </w:r>
      <w:r w:rsidR="009B4329" w:rsidRPr="003861D8">
        <w:rPr>
          <w:rFonts w:ascii="Times New Roman" w:hAnsi="Times New Roman" w:cs="Times New Roman"/>
        </w:rPr>
        <w:t xml:space="preserve">unning </w:t>
      </w:r>
      <w:r w:rsidR="009B4329">
        <w:rPr>
          <w:rFonts w:ascii="Times New Roman" w:hAnsi="Times New Roman" w:cs="Times New Roman"/>
        </w:rPr>
        <w:t>a</w:t>
      </w:r>
      <w:r w:rsidR="009B4329" w:rsidRPr="003861D8">
        <w:rPr>
          <w:rFonts w:ascii="Times New Roman" w:hAnsi="Times New Roman" w:cs="Times New Roman"/>
        </w:rPr>
        <w:t xml:space="preserve">reas </w:t>
      </w:r>
      <w:r w:rsidRPr="003861D8">
        <w:rPr>
          <w:rFonts w:ascii="Times New Roman" w:hAnsi="Times New Roman" w:cs="Times New Roman"/>
        </w:rPr>
        <w:t>as follows:</w:t>
      </w:r>
    </w:p>
    <w:p w14:paraId="001D3882" w14:textId="77777777" w:rsidR="00D9105C" w:rsidRPr="003861D8" w:rsidRDefault="00D9105C" w:rsidP="008A09B5">
      <w:pPr>
        <w:rPr>
          <w:rFonts w:ascii="Times New Roman" w:hAnsi="Times New Roman" w:cs="Times New Roman"/>
        </w:rPr>
      </w:pPr>
    </w:p>
    <w:p w14:paraId="7C0D7A1C" w14:textId="5F6168B9" w:rsidR="00D9105C" w:rsidRPr="003861D8" w:rsidRDefault="00D9105C" w:rsidP="003861D8">
      <w:pPr>
        <w:ind w:left="2880" w:hanging="720"/>
        <w:rPr>
          <w:rFonts w:ascii="Times New Roman" w:hAnsi="Times New Roman" w:cs="Times New Roman"/>
        </w:rPr>
      </w:pPr>
      <w:r w:rsidRPr="003861D8">
        <w:rPr>
          <w:rFonts w:ascii="Times New Roman" w:hAnsi="Times New Roman" w:cs="Times New Roman"/>
        </w:rPr>
        <w:t>A)</w:t>
      </w:r>
      <w:r w:rsidRPr="003861D8">
        <w:rPr>
          <w:rFonts w:ascii="Times New Roman" w:hAnsi="Times New Roman" w:cs="Times New Roman"/>
        </w:rPr>
        <w:tab/>
        <w:t xml:space="preserve">Coyote, </w:t>
      </w:r>
      <w:r w:rsidR="009B4329">
        <w:rPr>
          <w:rFonts w:ascii="Times New Roman" w:hAnsi="Times New Roman" w:cs="Times New Roman"/>
        </w:rPr>
        <w:t>f</w:t>
      </w:r>
      <w:r w:rsidRPr="003861D8">
        <w:rPr>
          <w:rFonts w:ascii="Times New Roman" w:hAnsi="Times New Roman" w:cs="Times New Roman"/>
        </w:rPr>
        <w:t xml:space="preserve">ox and </w:t>
      </w:r>
      <w:r w:rsidR="009B4329">
        <w:rPr>
          <w:rFonts w:ascii="Times New Roman" w:hAnsi="Times New Roman" w:cs="Times New Roman"/>
        </w:rPr>
        <w:t>r</w:t>
      </w:r>
      <w:r w:rsidRPr="003861D8">
        <w:rPr>
          <w:rFonts w:ascii="Times New Roman" w:hAnsi="Times New Roman" w:cs="Times New Roman"/>
        </w:rPr>
        <w:t xml:space="preserve">accoon </w:t>
      </w:r>
      <w:r w:rsidR="009B4329">
        <w:rPr>
          <w:rFonts w:ascii="Times New Roman" w:hAnsi="Times New Roman" w:cs="Times New Roman"/>
        </w:rPr>
        <w:t>h</w:t>
      </w:r>
      <w:r w:rsidR="009B4329" w:rsidRPr="003861D8">
        <w:rPr>
          <w:rFonts w:ascii="Times New Roman" w:hAnsi="Times New Roman" w:cs="Times New Roman"/>
        </w:rPr>
        <w:t xml:space="preserve">ound </w:t>
      </w:r>
      <w:r w:rsidR="009B4329">
        <w:rPr>
          <w:rFonts w:ascii="Times New Roman" w:hAnsi="Times New Roman" w:cs="Times New Roman"/>
        </w:rPr>
        <w:t>r</w:t>
      </w:r>
      <w:r w:rsidR="009B4329" w:rsidRPr="003861D8">
        <w:rPr>
          <w:rFonts w:ascii="Times New Roman" w:hAnsi="Times New Roman" w:cs="Times New Roman"/>
        </w:rPr>
        <w:t xml:space="preserve">unning </w:t>
      </w:r>
      <w:r w:rsidR="009B4329">
        <w:rPr>
          <w:rFonts w:ascii="Times New Roman" w:hAnsi="Times New Roman" w:cs="Times New Roman"/>
        </w:rPr>
        <w:t>a</w:t>
      </w:r>
      <w:r w:rsidR="009B4329" w:rsidRPr="003861D8">
        <w:rPr>
          <w:rFonts w:ascii="Times New Roman" w:hAnsi="Times New Roman" w:cs="Times New Roman"/>
        </w:rPr>
        <w:t xml:space="preserve">reas </w:t>
      </w:r>
      <w:r w:rsidR="009B4329">
        <w:rPr>
          <w:rFonts w:ascii="Times New Roman" w:hAnsi="Times New Roman" w:cs="Times New Roman"/>
        </w:rPr>
        <w:t xml:space="preserve">− </w:t>
      </w:r>
      <w:r w:rsidRPr="003861D8">
        <w:rPr>
          <w:rFonts w:ascii="Times New Roman" w:hAnsi="Times New Roman" w:cs="Times New Roman"/>
        </w:rPr>
        <w:t xml:space="preserve">on the perimeter fence on electric fence standoffs between </w:t>
      </w:r>
      <w:r w:rsidR="00BF61BA">
        <w:rPr>
          <w:rFonts w:ascii="Times New Roman" w:hAnsi="Times New Roman" w:cs="Times New Roman"/>
        </w:rPr>
        <w:t>30</w:t>
      </w:r>
      <w:r w:rsidRPr="003861D8">
        <w:rPr>
          <w:rFonts w:ascii="Times New Roman" w:hAnsi="Times New Roman" w:cs="Times New Roman"/>
        </w:rPr>
        <w:t xml:space="preserve"> and 46 inches from the ground.</w:t>
      </w:r>
    </w:p>
    <w:p w14:paraId="2FFAB8AC" w14:textId="77777777" w:rsidR="000E66EA" w:rsidRDefault="000E66EA" w:rsidP="008A09B5">
      <w:pPr>
        <w:rPr>
          <w:rFonts w:ascii="Times New Roman" w:hAnsi="Times New Roman" w:cs="Times New Roman"/>
        </w:rPr>
      </w:pPr>
    </w:p>
    <w:p w14:paraId="2C128ECB" w14:textId="31449AFD" w:rsidR="00D9105C" w:rsidRPr="003861D8" w:rsidRDefault="00D9105C" w:rsidP="003861D8">
      <w:pPr>
        <w:ind w:left="2880" w:hanging="720"/>
        <w:rPr>
          <w:rFonts w:ascii="Times New Roman" w:hAnsi="Times New Roman" w:cs="Times New Roman"/>
        </w:rPr>
      </w:pPr>
      <w:r w:rsidRPr="003861D8">
        <w:rPr>
          <w:rFonts w:ascii="Times New Roman" w:hAnsi="Times New Roman" w:cs="Times New Roman"/>
        </w:rPr>
        <w:t>B)</w:t>
      </w:r>
      <w:r w:rsidRPr="003861D8">
        <w:rPr>
          <w:rFonts w:ascii="Times New Roman" w:hAnsi="Times New Roman" w:cs="Times New Roman"/>
        </w:rPr>
        <w:tab/>
        <w:t xml:space="preserve">Coyote and </w:t>
      </w:r>
      <w:r w:rsidR="009B4329">
        <w:rPr>
          <w:rFonts w:ascii="Times New Roman" w:hAnsi="Times New Roman" w:cs="Times New Roman"/>
        </w:rPr>
        <w:t>f</w:t>
      </w:r>
      <w:r w:rsidRPr="003861D8">
        <w:rPr>
          <w:rFonts w:ascii="Times New Roman" w:hAnsi="Times New Roman" w:cs="Times New Roman"/>
        </w:rPr>
        <w:t xml:space="preserve">ox </w:t>
      </w:r>
      <w:r w:rsidR="009B4329">
        <w:rPr>
          <w:rFonts w:ascii="Times New Roman" w:hAnsi="Times New Roman" w:cs="Times New Roman"/>
        </w:rPr>
        <w:t>h</w:t>
      </w:r>
      <w:r w:rsidR="009B4329" w:rsidRPr="003861D8">
        <w:rPr>
          <w:rFonts w:ascii="Times New Roman" w:hAnsi="Times New Roman" w:cs="Times New Roman"/>
        </w:rPr>
        <w:t xml:space="preserve">ound </w:t>
      </w:r>
      <w:r w:rsidR="009B4329">
        <w:rPr>
          <w:rFonts w:ascii="Times New Roman" w:hAnsi="Times New Roman" w:cs="Times New Roman"/>
        </w:rPr>
        <w:t>r</w:t>
      </w:r>
      <w:r w:rsidR="009B4329" w:rsidRPr="003861D8">
        <w:rPr>
          <w:rFonts w:ascii="Times New Roman" w:hAnsi="Times New Roman" w:cs="Times New Roman"/>
        </w:rPr>
        <w:t xml:space="preserve">unning </w:t>
      </w:r>
      <w:r w:rsidR="009B4329">
        <w:rPr>
          <w:rFonts w:ascii="Times New Roman" w:hAnsi="Times New Roman" w:cs="Times New Roman"/>
        </w:rPr>
        <w:t>a</w:t>
      </w:r>
      <w:r w:rsidR="009B4329" w:rsidRPr="003861D8">
        <w:rPr>
          <w:rFonts w:ascii="Times New Roman" w:hAnsi="Times New Roman" w:cs="Times New Roman"/>
        </w:rPr>
        <w:t xml:space="preserve">reas </w:t>
      </w:r>
      <w:r w:rsidR="009B4329">
        <w:rPr>
          <w:rFonts w:ascii="Times New Roman" w:hAnsi="Times New Roman" w:cs="Times New Roman"/>
        </w:rPr>
        <w:t xml:space="preserve">− </w:t>
      </w:r>
      <w:r w:rsidRPr="003861D8">
        <w:rPr>
          <w:rFonts w:ascii="Times New Roman" w:hAnsi="Times New Roman" w:cs="Times New Roman"/>
        </w:rPr>
        <w:t xml:space="preserve">one foot inside and </w:t>
      </w:r>
      <w:r w:rsidR="00BF61BA" w:rsidRPr="00BF61BA">
        <w:rPr>
          <w:rFonts w:ascii="Times New Roman" w:hAnsi="Times New Roman" w:cs="Times New Roman"/>
        </w:rPr>
        <w:t xml:space="preserve">8 inches to </w:t>
      </w:r>
      <w:r w:rsidRPr="003861D8">
        <w:rPr>
          <w:rFonts w:ascii="Times New Roman" w:hAnsi="Times New Roman" w:cs="Times New Roman"/>
        </w:rPr>
        <w:t>one foot high along the perimeter fence.</w:t>
      </w:r>
    </w:p>
    <w:p w14:paraId="5EFCC4F5" w14:textId="77777777" w:rsidR="00D9105C" w:rsidRPr="003861D8" w:rsidRDefault="00D9105C" w:rsidP="008A09B5">
      <w:pPr>
        <w:rPr>
          <w:rFonts w:ascii="Times New Roman" w:hAnsi="Times New Roman" w:cs="Times New Roman"/>
        </w:rPr>
      </w:pPr>
    </w:p>
    <w:p w14:paraId="221CC239" w14:textId="67B7C0CD" w:rsidR="00D9105C" w:rsidRPr="003861D8" w:rsidRDefault="00D9105C" w:rsidP="003861D8">
      <w:pPr>
        <w:ind w:left="2880" w:hanging="720"/>
        <w:rPr>
          <w:rFonts w:ascii="Times New Roman" w:hAnsi="Times New Roman" w:cs="Times New Roman"/>
        </w:rPr>
      </w:pPr>
      <w:r w:rsidRPr="003861D8">
        <w:rPr>
          <w:rFonts w:ascii="Times New Roman" w:hAnsi="Times New Roman" w:cs="Times New Roman"/>
        </w:rPr>
        <w:t>C)</w:t>
      </w:r>
      <w:r w:rsidRPr="003861D8">
        <w:rPr>
          <w:rFonts w:ascii="Times New Roman" w:hAnsi="Times New Roman" w:cs="Times New Roman"/>
        </w:rPr>
        <w:tab/>
        <w:t xml:space="preserve">Coyote and </w:t>
      </w:r>
      <w:r w:rsidR="009B4329">
        <w:rPr>
          <w:rFonts w:ascii="Times New Roman" w:hAnsi="Times New Roman" w:cs="Times New Roman"/>
        </w:rPr>
        <w:t>f</w:t>
      </w:r>
      <w:r w:rsidRPr="003861D8">
        <w:rPr>
          <w:rFonts w:ascii="Times New Roman" w:hAnsi="Times New Roman" w:cs="Times New Roman"/>
        </w:rPr>
        <w:t xml:space="preserve">ox </w:t>
      </w:r>
      <w:r w:rsidR="009B4329">
        <w:rPr>
          <w:rFonts w:ascii="Times New Roman" w:hAnsi="Times New Roman" w:cs="Times New Roman"/>
        </w:rPr>
        <w:t>h</w:t>
      </w:r>
      <w:r w:rsidR="009B4329" w:rsidRPr="003861D8">
        <w:rPr>
          <w:rFonts w:ascii="Times New Roman" w:hAnsi="Times New Roman" w:cs="Times New Roman"/>
        </w:rPr>
        <w:t xml:space="preserve">ound </w:t>
      </w:r>
      <w:r w:rsidR="009B4329">
        <w:rPr>
          <w:rFonts w:ascii="Times New Roman" w:hAnsi="Times New Roman" w:cs="Times New Roman"/>
        </w:rPr>
        <w:t>r</w:t>
      </w:r>
      <w:r w:rsidR="009B4329" w:rsidRPr="003861D8">
        <w:rPr>
          <w:rFonts w:ascii="Times New Roman" w:hAnsi="Times New Roman" w:cs="Times New Roman"/>
        </w:rPr>
        <w:t xml:space="preserve">unning </w:t>
      </w:r>
      <w:r w:rsidR="009B4329">
        <w:rPr>
          <w:rFonts w:ascii="Times New Roman" w:hAnsi="Times New Roman" w:cs="Times New Roman"/>
        </w:rPr>
        <w:t>a</w:t>
      </w:r>
      <w:r w:rsidR="009B4329" w:rsidRPr="003861D8">
        <w:rPr>
          <w:rFonts w:ascii="Times New Roman" w:hAnsi="Times New Roman" w:cs="Times New Roman"/>
        </w:rPr>
        <w:t>reas</w:t>
      </w:r>
      <w:r w:rsidR="00BF61BA">
        <w:rPr>
          <w:rFonts w:ascii="Times New Roman" w:hAnsi="Times New Roman" w:cs="Times New Roman"/>
        </w:rPr>
        <w:t xml:space="preserve"> </w:t>
      </w:r>
      <w:r w:rsidR="00BF61BA" w:rsidRPr="00BF61BA">
        <w:rPr>
          <w:rFonts w:ascii="Times New Roman" w:hAnsi="Times New Roman" w:cs="Times New Roman"/>
        </w:rPr>
        <w:t>– 3 to</w:t>
      </w:r>
      <w:r w:rsidR="009B4329">
        <w:rPr>
          <w:rFonts w:ascii="Times New Roman" w:hAnsi="Times New Roman" w:cs="Times New Roman"/>
        </w:rPr>
        <w:t xml:space="preserve"> </w:t>
      </w:r>
      <w:r w:rsidRPr="003861D8">
        <w:rPr>
          <w:rFonts w:ascii="Times New Roman" w:hAnsi="Times New Roman" w:cs="Times New Roman"/>
        </w:rPr>
        <w:t xml:space="preserve">4 feet inside and </w:t>
      </w:r>
      <w:r w:rsidR="00BB5B4D" w:rsidRPr="00BB5B4D">
        <w:rPr>
          <w:rFonts w:ascii="Times New Roman" w:hAnsi="Times New Roman" w:cs="Times New Roman"/>
        </w:rPr>
        <w:t>18 inches to</w:t>
      </w:r>
      <w:r w:rsidR="00BB5B4D" w:rsidRPr="003861D8">
        <w:rPr>
          <w:rFonts w:ascii="Times New Roman" w:hAnsi="Times New Roman" w:cs="Times New Roman"/>
        </w:rPr>
        <w:t xml:space="preserve"> </w:t>
      </w:r>
      <w:r w:rsidRPr="003861D8">
        <w:rPr>
          <w:rFonts w:ascii="Times New Roman" w:hAnsi="Times New Roman" w:cs="Times New Roman"/>
        </w:rPr>
        <w:t>2 feet high along the perimeter fence.</w:t>
      </w:r>
    </w:p>
    <w:p w14:paraId="4453C8AB" w14:textId="77777777" w:rsidR="00D9105C" w:rsidRPr="003861D8" w:rsidRDefault="00D9105C" w:rsidP="003861D8">
      <w:pPr>
        <w:rPr>
          <w:rFonts w:ascii="Times New Roman" w:hAnsi="Times New Roman" w:cs="Times New Roman"/>
        </w:rPr>
      </w:pPr>
    </w:p>
    <w:p w14:paraId="5D46184B" w14:textId="77777777" w:rsidR="00D9105C" w:rsidRPr="003861D8" w:rsidRDefault="00D9105C" w:rsidP="003861D8">
      <w:pPr>
        <w:ind w:left="2160" w:hanging="720"/>
        <w:rPr>
          <w:rFonts w:ascii="Times New Roman" w:hAnsi="Times New Roman" w:cs="Times New Roman"/>
        </w:rPr>
      </w:pPr>
      <w:r w:rsidRPr="003861D8">
        <w:rPr>
          <w:rFonts w:ascii="Times New Roman" w:hAnsi="Times New Roman" w:cs="Times New Roman"/>
        </w:rPr>
        <w:t>5)</w:t>
      </w:r>
      <w:r w:rsidRPr="003861D8">
        <w:rPr>
          <w:rFonts w:ascii="Times New Roman" w:hAnsi="Times New Roman" w:cs="Times New Roman"/>
        </w:rPr>
        <w:tab/>
        <w:t>Perimeter fences and electric wires shall be maintained and shall be clear of debris and vegetation.</w:t>
      </w:r>
    </w:p>
    <w:p w14:paraId="651EDCB8" w14:textId="77777777" w:rsidR="00D9105C" w:rsidRPr="003861D8" w:rsidRDefault="00D9105C" w:rsidP="003861D8">
      <w:pPr>
        <w:rPr>
          <w:rFonts w:ascii="Times New Roman" w:hAnsi="Times New Roman" w:cs="Times New Roman"/>
        </w:rPr>
      </w:pPr>
    </w:p>
    <w:p w14:paraId="6C067920" w14:textId="77777777" w:rsidR="00D9105C" w:rsidRPr="003861D8" w:rsidRDefault="00D9105C" w:rsidP="003861D8">
      <w:pPr>
        <w:ind w:left="1440" w:hanging="720"/>
        <w:rPr>
          <w:rFonts w:ascii="Times New Roman" w:hAnsi="Times New Roman" w:cs="Times New Roman"/>
        </w:rPr>
      </w:pPr>
      <w:r w:rsidRPr="003861D8">
        <w:rPr>
          <w:rFonts w:ascii="Times New Roman" w:hAnsi="Times New Roman" w:cs="Times New Roman"/>
        </w:rPr>
        <w:t>g)</w:t>
      </w:r>
      <w:r w:rsidRPr="003861D8">
        <w:rPr>
          <w:rFonts w:ascii="Times New Roman" w:hAnsi="Times New Roman" w:cs="Times New Roman"/>
        </w:rPr>
        <w:tab/>
        <w:t xml:space="preserve">Perimeter fences for </w:t>
      </w:r>
      <w:r w:rsidR="009B4329">
        <w:rPr>
          <w:rFonts w:ascii="Times New Roman" w:hAnsi="Times New Roman" w:cs="Times New Roman"/>
        </w:rPr>
        <w:t>r</w:t>
      </w:r>
      <w:r w:rsidRPr="003861D8">
        <w:rPr>
          <w:rFonts w:ascii="Times New Roman" w:hAnsi="Times New Roman" w:cs="Times New Roman"/>
        </w:rPr>
        <w:t xml:space="preserve">abbit </w:t>
      </w:r>
      <w:r w:rsidR="009B4329">
        <w:rPr>
          <w:rFonts w:ascii="Times New Roman" w:hAnsi="Times New Roman" w:cs="Times New Roman"/>
        </w:rPr>
        <w:t>h</w:t>
      </w:r>
      <w:r w:rsidR="009B4329" w:rsidRPr="003861D8">
        <w:rPr>
          <w:rFonts w:ascii="Times New Roman" w:hAnsi="Times New Roman" w:cs="Times New Roman"/>
        </w:rPr>
        <w:t xml:space="preserve">ound </w:t>
      </w:r>
      <w:r w:rsidR="009B4329">
        <w:rPr>
          <w:rFonts w:ascii="Times New Roman" w:hAnsi="Times New Roman" w:cs="Times New Roman"/>
        </w:rPr>
        <w:t>r</w:t>
      </w:r>
      <w:r w:rsidR="009B4329" w:rsidRPr="003861D8">
        <w:rPr>
          <w:rFonts w:ascii="Times New Roman" w:hAnsi="Times New Roman" w:cs="Times New Roman"/>
        </w:rPr>
        <w:t xml:space="preserve">unning </w:t>
      </w:r>
      <w:r w:rsidR="009B4329">
        <w:rPr>
          <w:rFonts w:ascii="Times New Roman" w:hAnsi="Times New Roman" w:cs="Times New Roman"/>
        </w:rPr>
        <w:t>a</w:t>
      </w:r>
      <w:r w:rsidR="009B4329" w:rsidRPr="003861D8">
        <w:rPr>
          <w:rFonts w:ascii="Times New Roman" w:hAnsi="Times New Roman" w:cs="Times New Roman"/>
        </w:rPr>
        <w:t xml:space="preserve">reas </w:t>
      </w:r>
      <w:r w:rsidRPr="003861D8">
        <w:rPr>
          <w:rFonts w:ascii="Times New Roman" w:hAnsi="Times New Roman" w:cs="Times New Roman"/>
        </w:rPr>
        <w:t>shall meet the following requirements:</w:t>
      </w:r>
    </w:p>
    <w:p w14:paraId="4F61AB3F" w14:textId="77777777" w:rsidR="00D9105C" w:rsidRPr="003861D8" w:rsidRDefault="00D9105C" w:rsidP="003861D8">
      <w:pPr>
        <w:rPr>
          <w:rFonts w:ascii="Times New Roman" w:hAnsi="Times New Roman" w:cs="Times New Roman"/>
        </w:rPr>
      </w:pPr>
    </w:p>
    <w:p w14:paraId="70F37C01" w14:textId="77777777" w:rsidR="00D9105C" w:rsidRPr="003861D8" w:rsidRDefault="00D9105C" w:rsidP="003861D8">
      <w:pPr>
        <w:ind w:left="720" w:firstLine="720"/>
        <w:rPr>
          <w:rFonts w:ascii="Times New Roman" w:hAnsi="Times New Roman" w:cs="Times New Roman"/>
        </w:rPr>
      </w:pPr>
      <w:r w:rsidRPr="003861D8">
        <w:rPr>
          <w:rFonts w:ascii="Times New Roman" w:hAnsi="Times New Roman" w:cs="Times New Roman"/>
        </w:rPr>
        <w:t>1)</w:t>
      </w:r>
      <w:r w:rsidRPr="003861D8">
        <w:rPr>
          <w:rFonts w:ascii="Times New Roman" w:hAnsi="Times New Roman" w:cs="Times New Roman"/>
        </w:rPr>
        <w:tab/>
        <w:t xml:space="preserve">Height </w:t>
      </w:r>
      <w:r w:rsidR="009B4329">
        <w:rPr>
          <w:rFonts w:ascii="Times New Roman" w:hAnsi="Times New Roman" w:cs="Times New Roman"/>
        </w:rPr>
        <w:t xml:space="preserve">− </w:t>
      </w:r>
      <w:r w:rsidRPr="003861D8">
        <w:rPr>
          <w:rFonts w:ascii="Times New Roman" w:hAnsi="Times New Roman" w:cs="Times New Roman"/>
        </w:rPr>
        <w:t>at least 4 feet.</w:t>
      </w:r>
    </w:p>
    <w:p w14:paraId="47E936B0" w14:textId="77777777" w:rsidR="00D9105C" w:rsidRPr="003861D8" w:rsidRDefault="00D9105C" w:rsidP="008A09B5">
      <w:pPr>
        <w:rPr>
          <w:rFonts w:ascii="Times New Roman" w:hAnsi="Times New Roman" w:cs="Times New Roman"/>
        </w:rPr>
      </w:pPr>
    </w:p>
    <w:p w14:paraId="58E3CF62" w14:textId="77777777" w:rsidR="00D9105C" w:rsidRPr="003861D8" w:rsidRDefault="00D9105C" w:rsidP="003861D8">
      <w:pPr>
        <w:ind w:left="2160" w:hanging="720"/>
        <w:rPr>
          <w:rFonts w:ascii="Times New Roman" w:hAnsi="Times New Roman" w:cs="Times New Roman"/>
        </w:rPr>
      </w:pPr>
      <w:r w:rsidRPr="003861D8">
        <w:rPr>
          <w:rFonts w:ascii="Times New Roman" w:hAnsi="Times New Roman" w:cs="Times New Roman"/>
        </w:rPr>
        <w:t>2)</w:t>
      </w:r>
      <w:r w:rsidRPr="003861D8">
        <w:rPr>
          <w:rFonts w:ascii="Times New Roman" w:hAnsi="Times New Roman" w:cs="Times New Roman"/>
        </w:rPr>
        <w:tab/>
        <w:t>At the bottom of the perimeter fence, a minimum of 12 inches of additional fence shall be bent outward at a 90 degree angle and secured to the ground or the additional 12 inches of fence at the bottom of the perimeter fence may be buried with no bend.</w:t>
      </w:r>
    </w:p>
    <w:p w14:paraId="3697CD73" w14:textId="77777777" w:rsidR="00D9105C" w:rsidRPr="003861D8" w:rsidRDefault="00D9105C" w:rsidP="008A09B5">
      <w:pPr>
        <w:rPr>
          <w:rFonts w:ascii="Times New Roman" w:hAnsi="Times New Roman" w:cs="Times New Roman"/>
        </w:rPr>
      </w:pPr>
    </w:p>
    <w:p w14:paraId="78B18F5D" w14:textId="77777777" w:rsidR="00D9105C" w:rsidRPr="003861D8" w:rsidRDefault="00D9105C" w:rsidP="003861D8">
      <w:pPr>
        <w:ind w:left="2160" w:hanging="720"/>
        <w:rPr>
          <w:rFonts w:ascii="Times New Roman" w:hAnsi="Times New Roman" w:cs="Times New Roman"/>
        </w:rPr>
      </w:pPr>
      <w:r w:rsidRPr="003861D8">
        <w:rPr>
          <w:rFonts w:ascii="Times New Roman" w:hAnsi="Times New Roman" w:cs="Times New Roman"/>
        </w:rPr>
        <w:t>3)</w:t>
      </w:r>
      <w:r w:rsidRPr="003861D8">
        <w:rPr>
          <w:rFonts w:ascii="Times New Roman" w:hAnsi="Times New Roman" w:cs="Times New Roman"/>
        </w:rPr>
        <w:tab/>
        <w:t>Perimeter fences shall be maintained and shall be clear of debris and vegetation.</w:t>
      </w:r>
    </w:p>
    <w:p w14:paraId="4ED5D3C7" w14:textId="77777777" w:rsidR="00D9105C" w:rsidRPr="003861D8" w:rsidRDefault="00D9105C" w:rsidP="003861D8">
      <w:pPr>
        <w:rPr>
          <w:rFonts w:ascii="Times New Roman" w:hAnsi="Times New Roman" w:cs="Times New Roman"/>
        </w:rPr>
      </w:pPr>
    </w:p>
    <w:p w14:paraId="7C2A4FD5" w14:textId="77777777" w:rsidR="00D9105C" w:rsidRPr="003861D8" w:rsidRDefault="00D9105C" w:rsidP="003861D8">
      <w:pPr>
        <w:ind w:left="1440" w:hanging="720"/>
        <w:rPr>
          <w:rFonts w:ascii="Times New Roman" w:hAnsi="Times New Roman" w:cs="Times New Roman"/>
        </w:rPr>
      </w:pPr>
      <w:r w:rsidRPr="003861D8">
        <w:rPr>
          <w:rFonts w:ascii="Times New Roman" w:hAnsi="Times New Roman" w:cs="Times New Roman"/>
        </w:rPr>
        <w:t>h)</w:t>
      </w:r>
      <w:r w:rsidRPr="003861D8">
        <w:rPr>
          <w:rFonts w:ascii="Times New Roman" w:hAnsi="Times New Roman" w:cs="Times New Roman"/>
        </w:rPr>
        <w:tab/>
        <w:t xml:space="preserve">Competitive hound events (i.e., fox hound field trials, beagle or basset hound field trials and hunt tests, or coonhound night hunts, water races, treeing contests and field trials) conducted in </w:t>
      </w:r>
      <w:r w:rsidR="009B4329">
        <w:rPr>
          <w:rFonts w:ascii="Times New Roman" w:hAnsi="Times New Roman" w:cs="Times New Roman"/>
        </w:rPr>
        <w:t>h</w:t>
      </w:r>
      <w:r w:rsidR="009B4329" w:rsidRPr="003861D8">
        <w:rPr>
          <w:rFonts w:ascii="Times New Roman" w:hAnsi="Times New Roman" w:cs="Times New Roman"/>
        </w:rPr>
        <w:t xml:space="preserve">ound </w:t>
      </w:r>
      <w:r w:rsidR="009B4329">
        <w:rPr>
          <w:rFonts w:ascii="Times New Roman" w:hAnsi="Times New Roman" w:cs="Times New Roman"/>
        </w:rPr>
        <w:t>r</w:t>
      </w:r>
      <w:r w:rsidR="009B4329" w:rsidRPr="003861D8">
        <w:rPr>
          <w:rFonts w:ascii="Times New Roman" w:hAnsi="Times New Roman" w:cs="Times New Roman"/>
        </w:rPr>
        <w:t xml:space="preserve">unning </w:t>
      </w:r>
      <w:r w:rsidR="009B4329">
        <w:rPr>
          <w:rFonts w:ascii="Times New Roman" w:hAnsi="Times New Roman" w:cs="Times New Roman"/>
        </w:rPr>
        <w:t>a</w:t>
      </w:r>
      <w:r w:rsidR="009B4329" w:rsidRPr="003861D8">
        <w:rPr>
          <w:rFonts w:ascii="Times New Roman" w:hAnsi="Times New Roman" w:cs="Times New Roman"/>
        </w:rPr>
        <w:t xml:space="preserve">reas </w:t>
      </w:r>
      <w:r w:rsidRPr="003861D8">
        <w:rPr>
          <w:rFonts w:ascii="Times New Roman" w:hAnsi="Times New Roman" w:cs="Times New Roman"/>
        </w:rPr>
        <w:t xml:space="preserve">must comply with the provisions of 17 Ill. Adm. Code 930 </w:t>
      </w:r>
      <w:r w:rsidR="009B4329">
        <w:rPr>
          <w:rFonts w:ascii="Times New Roman" w:hAnsi="Times New Roman" w:cs="Times New Roman"/>
        </w:rPr>
        <w:t>(</w:t>
      </w:r>
      <w:r w:rsidRPr="003861D8">
        <w:rPr>
          <w:rFonts w:ascii="Times New Roman" w:hAnsi="Times New Roman" w:cs="Times New Roman"/>
        </w:rPr>
        <w:t>Field Trials on Private Lands</w:t>
      </w:r>
      <w:r w:rsidR="009B4329">
        <w:rPr>
          <w:rFonts w:ascii="Times New Roman" w:hAnsi="Times New Roman" w:cs="Times New Roman"/>
        </w:rPr>
        <w:t>)</w:t>
      </w:r>
      <w:r w:rsidRPr="003861D8">
        <w:rPr>
          <w:rFonts w:ascii="Times New Roman" w:hAnsi="Times New Roman" w:cs="Times New Roman"/>
        </w:rPr>
        <w:t>.</w:t>
      </w:r>
    </w:p>
    <w:p w14:paraId="7E4596B6" w14:textId="77777777" w:rsidR="00D9105C" w:rsidRPr="003861D8" w:rsidRDefault="00D9105C" w:rsidP="003861D8">
      <w:pPr>
        <w:rPr>
          <w:rFonts w:ascii="Times New Roman" w:hAnsi="Times New Roman" w:cs="Times New Roman"/>
        </w:rPr>
      </w:pPr>
    </w:p>
    <w:p w14:paraId="4EB3B987" w14:textId="77777777" w:rsidR="00D9105C" w:rsidRPr="003861D8" w:rsidRDefault="00D9105C" w:rsidP="003861D8">
      <w:pPr>
        <w:ind w:left="1440" w:hanging="720"/>
        <w:rPr>
          <w:rFonts w:ascii="Times New Roman" w:hAnsi="Times New Roman" w:cs="Times New Roman"/>
        </w:rPr>
      </w:pPr>
      <w:proofErr w:type="spellStart"/>
      <w:r w:rsidRPr="003861D8">
        <w:rPr>
          <w:rFonts w:ascii="Times New Roman" w:hAnsi="Times New Roman" w:cs="Times New Roman"/>
        </w:rPr>
        <w:t>i</w:t>
      </w:r>
      <w:proofErr w:type="spellEnd"/>
      <w:r w:rsidRPr="003861D8">
        <w:rPr>
          <w:rFonts w:ascii="Times New Roman" w:hAnsi="Times New Roman" w:cs="Times New Roman"/>
        </w:rPr>
        <w:t>)</w:t>
      </w:r>
      <w:r w:rsidRPr="003861D8">
        <w:rPr>
          <w:rFonts w:ascii="Times New Roman" w:hAnsi="Times New Roman" w:cs="Times New Roman"/>
        </w:rPr>
        <w:tab/>
        <w:t xml:space="preserve">The breeds of dogs commonly referred to as sporting dogs may be trained or field trialed in hound running areas.  Sporting dog training and field trialing in </w:t>
      </w:r>
      <w:r w:rsidR="009B4329">
        <w:rPr>
          <w:rFonts w:ascii="Times New Roman" w:hAnsi="Times New Roman" w:cs="Times New Roman"/>
        </w:rPr>
        <w:t>h</w:t>
      </w:r>
      <w:r w:rsidR="009B4329" w:rsidRPr="003861D8">
        <w:rPr>
          <w:rFonts w:ascii="Times New Roman" w:hAnsi="Times New Roman" w:cs="Times New Roman"/>
        </w:rPr>
        <w:t xml:space="preserve">ound </w:t>
      </w:r>
      <w:r w:rsidR="009B4329">
        <w:rPr>
          <w:rFonts w:ascii="Times New Roman" w:hAnsi="Times New Roman" w:cs="Times New Roman"/>
        </w:rPr>
        <w:t>r</w:t>
      </w:r>
      <w:r w:rsidR="009B4329" w:rsidRPr="003861D8">
        <w:rPr>
          <w:rFonts w:ascii="Times New Roman" w:hAnsi="Times New Roman" w:cs="Times New Roman"/>
        </w:rPr>
        <w:t xml:space="preserve">unning </w:t>
      </w:r>
      <w:r w:rsidR="009B4329">
        <w:rPr>
          <w:rFonts w:ascii="Times New Roman" w:hAnsi="Times New Roman" w:cs="Times New Roman"/>
        </w:rPr>
        <w:t>a</w:t>
      </w:r>
      <w:r w:rsidR="009B4329" w:rsidRPr="003861D8">
        <w:rPr>
          <w:rFonts w:ascii="Times New Roman" w:hAnsi="Times New Roman" w:cs="Times New Roman"/>
        </w:rPr>
        <w:t>reas</w:t>
      </w:r>
      <w:r w:rsidRPr="003861D8">
        <w:rPr>
          <w:rFonts w:ascii="Times New Roman" w:hAnsi="Times New Roman" w:cs="Times New Roman"/>
        </w:rPr>
        <w:t xml:space="preserve"> must comply with the provisions of 17 Ill. Adm. Code 960 </w:t>
      </w:r>
      <w:r w:rsidR="009B4329">
        <w:rPr>
          <w:rFonts w:ascii="Times New Roman" w:hAnsi="Times New Roman" w:cs="Times New Roman"/>
        </w:rPr>
        <w:t>(</w:t>
      </w:r>
      <w:r w:rsidRPr="003861D8">
        <w:rPr>
          <w:rFonts w:ascii="Times New Roman" w:hAnsi="Times New Roman" w:cs="Times New Roman"/>
        </w:rPr>
        <w:t>Dog Training on Non-Department Owned or -Managed Land</w:t>
      </w:r>
      <w:r w:rsidR="009B4329">
        <w:rPr>
          <w:rFonts w:ascii="Times New Roman" w:hAnsi="Times New Roman" w:cs="Times New Roman"/>
        </w:rPr>
        <w:t>)</w:t>
      </w:r>
      <w:r w:rsidRPr="003861D8">
        <w:rPr>
          <w:rFonts w:ascii="Times New Roman" w:hAnsi="Times New Roman" w:cs="Times New Roman"/>
        </w:rPr>
        <w:t xml:space="preserve"> and 17 Ill. Adm. Code 930 </w:t>
      </w:r>
      <w:r w:rsidR="009B4329">
        <w:rPr>
          <w:rFonts w:ascii="Times New Roman" w:hAnsi="Times New Roman" w:cs="Times New Roman"/>
        </w:rPr>
        <w:t>(</w:t>
      </w:r>
      <w:r w:rsidRPr="003861D8">
        <w:rPr>
          <w:rFonts w:ascii="Times New Roman" w:hAnsi="Times New Roman" w:cs="Times New Roman"/>
        </w:rPr>
        <w:t>Field Trials on Private Lands</w:t>
      </w:r>
      <w:r w:rsidR="009B4329">
        <w:rPr>
          <w:rFonts w:ascii="Times New Roman" w:hAnsi="Times New Roman" w:cs="Times New Roman"/>
        </w:rPr>
        <w:t>),</w:t>
      </w:r>
      <w:r w:rsidRPr="003861D8">
        <w:rPr>
          <w:rFonts w:ascii="Times New Roman" w:hAnsi="Times New Roman" w:cs="Times New Roman"/>
        </w:rPr>
        <w:t xml:space="preserve"> respectively.</w:t>
      </w:r>
    </w:p>
    <w:p w14:paraId="5FE16228" w14:textId="77777777" w:rsidR="00D9105C" w:rsidRPr="003861D8" w:rsidRDefault="00D9105C" w:rsidP="003861D8">
      <w:pPr>
        <w:rPr>
          <w:rFonts w:ascii="Times New Roman" w:hAnsi="Times New Roman" w:cs="Times New Roman"/>
        </w:rPr>
      </w:pPr>
    </w:p>
    <w:p w14:paraId="647F8ADF" w14:textId="77777777" w:rsidR="00D9105C" w:rsidRPr="003861D8" w:rsidRDefault="00D9105C" w:rsidP="003861D8">
      <w:pPr>
        <w:ind w:firstLine="720"/>
        <w:rPr>
          <w:rFonts w:ascii="Times New Roman" w:hAnsi="Times New Roman" w:cs="Times New Roman"/>
        </w:rPr>
      </w:pPr>
      <w:r w:rsidRPr="003861D8">
        <w:rPr>
          <w:rFonts w:ascii="Times New Roman" w:hAnsi="Times New Roman" w:cs="Times New Roman"/>
        </w:rPr>
        <w:t>j)</w:t>
      </w:r>
      <w:r w:rsidRPr="003861D8">
        <w:rPr>
          <w:rFonts w:ascii="Times New Roman" w:hAnsi="Times New Roman" w:cs="Times New Roman"/>
        </w:rPr>
        <w:tab/>
        <w:t xml:space="preserve">Compliance requirements: </w:t>
      </w:r>
    </w:p>
    <w:p w14:paraId="0BFF6DE6" w14:textId="77777777" w:rsidR="00D9105C" w:rsidRPr="003861D8" w:rsidRDefault="00D9105C" w:rsidP="003861D8">
      <w:pPr>
        <w:rPr>
          <w:rFonts w:ascii="Times New Roman" w:hAnsi="Times New Roman" w:cs="Times New Roman"/>
        </w:rPr>
      </w:pPr>
    </w:p>
    <w:p w14:paraId="6127BEB5" w14:textId="77777777" w:rsidR="00D9105C" w:rsidRPr="003861D8" w:rsidRDefault="00D9105C" w:rsidP="003861D8">
      <w:pPr>
        <w:ind w:left="2160" w:hanging="720"/>
        <w:rPr>
          <w:rFonts w:ascii="Times New Roman" w:hAnsi="Times New Roman" w:cs="Times New Roman"/>
        </w:rPr>
      </w:pPr>
      <w:r w:rsidRPr="003861D8">
        <w:rPr>
          <w:rFonts w:ascii="Times New Roman" w:hAnsi="Times New Roman" w:cs="Times New Roman"/>
        </w:rPr>
        <w:t>1)</w:t>
      </w:r>
      <w:r w:rsidRPr="003861D8">
        <w:rPr>
          <w:rFonts w:ascii="Times New Roman" w:hAnsi="Times New Roman" w:cs="Times New Roman"/>
        </w:rPr>
        <w:tab/>
        <w:t xml:space="preserve">Hound </w:t>
      </w:r>
      <w:r w:rsidR="009B4329">
        <w:rPr>
          <w:rFonts w:ascii="Times New Roman" w:hAnsi="Times New Roman" w:cs="Times New Roman"/>
        </w:rPr>
        <w:t>r</w:t>
      </w:r>
      <w:r w:rsidRPr="003861D8">
        <w:rPr>
          <w:rFonts w:ascii="Times New Roman" w:hAnsi="Times New Roman" w:cs="Times New Roman"/>
        </w:rPr>
        <w:t xml:space="preserve">unning </w:t>
      </w:r>
      <w:r w:rsidR="009B4329">
        <w:rPr>
          <w:rFonts w:ascii="Times New Roman" w:hAnsi="Times New Roman" w:cs="Times New Roman"/>
        </w:rPr>
        <w:t>a</w:t>
      </w:r>
      <w:r w:rsidRPr="003861D8">
        <w:rPr>
          <w:rFonts w:ascii="Times New Roman" w:hAnsi="Times New Roman" w:cs="Times New Roman"/>
        </w:rPr>
        <w:t xml:space="preserve">reas established prior to </w:t>
      </w:r>
      <w:r w:rsidR="0094772A">
        <w:rPr>
          <w:rFonts w:ascii="Times New Roman" w:hAnsi="Times New Roman" w:cs="Times New Roman"/>
        </w:rPr>
        <w:t>April 1, 2012</w:t>
      </w:r>
      <w:r w:rsidR="00AB0898">
        <w:rPr>
          <w:rFonts w:ascii="Times New Roman" w:hAnsi="Times New Roman" w:cs="Times New Roman"/>
        </w:rPr>
        <w:t xml:space="preserve"> </w:t>
      </w:r>
      <w:r w:rsidRPr="003861D8">
        <w:rPr>
          <w:rFonts w:ascii="Times New Roman" w:hAnsi="Times New Roman" w:cs="Times New Roman"/>
        </w:rPr>
        <w:t>shall be in compliance with the perimeter fencing provisions of this Part not later than 2 years after</w:t>
      </w:r>
      <w:r w:rsidR="000020A9">
        <w:rPr>
          <w:rFonts w:ascii="Times New Roman" w:hAnsi="Times New Roman" w:cs="Times New Roman"/>
        </w:rPr>
        <w:t xml:space="preserve"> </w:t>
      </w:r>
      <w:smartTag w:uri="urn:schemas-microsoft-com:office:smarttags" w:element="date">
        <w:smartTagPr>
          <w:attr w:name="Year" w:val="2012"/>
          <w:attr w:name="Day" w:val="1"/>
          <w:attr w:name="Month" w:val="4"/>
          <w:attr w:name="ls" w:val="trans"/>
        </w:smartTagPr>
        <w:r w:rsidR="0094772A">
          <w:rPr>
            <w:rFonts w:ascii="Times New Roman" w:hAnsi="Times New Roman" w:cs="Times New Roman"/>
          </w:rPr>
          <w:t>April 1, 2012</w:t>
        </w:r>
      </w:smartTag>
      <w:r w:rsidRPr="003861D8">
        <w:rPr>
          <w:rFonts w:ascii="Times New Roman" w:hAnsi="Times New Roman" w:cs="Times New Roman"/>
        </w:rPr>
        <w:t>.</w:t>
      </w:r>
    </w:p>
    <w:p w14:paraId="4CCC21C3" w14:textId="77777777" w:rsidR="003861D8" w:rsidRDefault="003861D8" w:rsidP="000020A9">
      <w:pPr>
        <w:rPr>
          <w:rFonts w:ascii="Times New Roman" w:hAnsi="Times New Roman" w:cs="Times New Roman"/>
        </w:rPr>
      </w:pPr>
    </w:p>
    <w:p w14:paraId="4E3800EB" w14:textId="77777777" w:rsidR="000020A9" w:rsidRDefault="00D9105C" w:rsidP="000020A9">
      <w:pPr>
        <w:ind w:left="2160" w:hanging="720"/>
        <w:rPr>
          <w:rFonts w:ascii="Times New Roman" w:hAnsi="Times New Roman" w:cs="Times New Roman"/>
        </w:rPr>
      </w:pPr>
      <w:r w:rsidRPr="003861D8">
        <w:rPr>
          <w:rFonts w:ascii="Times New Roman" w:hAnsi="Times New Roman" w:cs="Times New Roman"/>
        </w:rPr>
        <w:lastRenderedPageBreak/>
        <w:t>2)</w:t>
      </w:r>
      <w:r w:rsidRPr="003861D8">
        <w:rPr>
          <w:rFonts w:ascii="Times New Roman" w:hAnsi="Times New Roman" w:cs="Times New Roman"/>
        </w:rPr>
        <w:tab/>
        <w:t xml:space="preserve">The Department will waive the acreage requirements for </w:t>
      </w:r>
      <w:r w:rsidR="009B4329">
        <w:rPr>
          <w:rFonts w:ascii="Times New Roman" w:hAnsi="Times New Roman" w:cs="Times New Roman"/>
        </w:rPr>
        <w:t>h</w:t>
      </w:r>
      <w:r w:rsidR="009B4329" w:rsidRPr="003861D8">
        <w:rPr>
          <w:rFonts w:ascii="Times New Roman" w:hAnsi="Times New Roman" w:cs="Times New Roman"/>
        </w:rPr>
        <w:t xml:space="preserve">ound </w:t>
      </w:r>
      <w:r w:rsidR="009B4329">
        <w:rPr>
          <w:rFonts w:ascii="Times New Roman" w:hAnsi="Times New Roman" w:cs="Times New Roman"/>
        </w:rPr>
        <w:t>r</w:t>
      </w:r>
      <w:r w:rsidR="009B4329" w:rsidRPr="003861D8">
        <w:rPr>
          <w:rFonts w:ascii="Times New Roman" w:hAnsi="Times New Roman" w:cs="Times New Roman"/>
        </w:rPr>
        <w:t>unning</w:t>
      </w:r>
      <w:r w:rsidR="000020A9" w:rsidRPr="000020A9">
        <w:rPr>
          <w:rFonts w:ascii="Times New Roman" w:hAnsi="Times New Roman" w:cs="Times New Roman"/>
        </w:rPr>
        <w:t xml:space="preserve"> </w:t>
      </w:r>
      <w:r w:rsidR="000020A9">
        <w:rPr>
          <w:rFonts w:ascii="Times New Roman" w:hAnsi="Times New Roman" w:cs="Times New Roman"/>
        </w:rPr>
        <w:t>a</w:t>
      </w:r>
      <w:r w:rsidR="000020A9" w:rsidRPr="003861D8">
        <w:rPr>
          <w:rFonts w:ascii="Times New Roman" w:hAnsi="Times New Roman" w:cs="Times New Roman"/>
        </w:rPr>
        <w:t xml:space="preserve">reas in existence </w:t>
      </w:r>
      <w:r w:rsidR="0094772A">
        <w:rPr>
          <w:rFonts w:ascii="Times New Roman" w:hAnsi="Times New Roman" w:cs="Times New Roman"/>
        </w:rPr>
        <w:t>prior to April 1, 2012</w:t>
      </w:r>
      <w:r w:rsidR="00AB0898">
        <w:rPr>
          <w:rFonts w:ascii="Times New Roman" w:hAnsi="Times New Roman" w:cs="Times New Roman"/>
        </w:rPr>
        <w:t>.</w:t>
      </w:r>
    </w:p>
    <w:p w14:paraId="5588115C" w14:textId="77777777" w:rsidR="000020A9" w:rsidRDefault="000020A9" w:rsidP="008A09B5">
      <w:pPr>
        <w:rPr>
          <w:rFonts w:ascii="Times New Roman" w:hAnsi="Times New Roman" w:cs="Times New Roman"/>
        </w:rPr>
      </w:pPr>
    </w:p>
    <w:p w14:paraId="600ED607" w14:textId="77777777" w:rsidR="000020A9" w:rsidRDefault="000020A9" w:rsidP="000020A9">
      <w:pPr>
        <w:ind w:left="288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A waiver for up to 5 consecutive years will be granted if the Hound Running Area Permit holder requests an acreage waiver in writing.  </w:t>
      </w:r>
    </w:p>
    <w:p w14:paraId="3435C20E" w14:textId="77777777" w:rsidR="000020A9" w:rsidRDefault="000020A9" w:rsidP="008A09B5">
      <w:pPr>
        <w:rPr>
          <w:rFonts w:ascii="Times New Roman" w:hAnsi="Times New Roman" w:cs="Times New Roman"/>
        </w:rPr>
      </w:pPr>
    </w:p>
    <w:p w14:paraId="0D626210" w14:textId="77777777" w:rsidR="000020A9" w:rsidRDefault="000020A9" w:rsidP="000020A9">
      <w:pPr>
        <w:ind w:left="288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t>Upon expiration of the first waiver, an additional waiver for up to 5 consecutive years will be granted if the Hound Running Area Permit holder requests an acreage waiver in writing and has made reasonable progress towards meeting the hound running area acreage requirements.  Reasonable progress means having added at least 25% of the remaining acreage needed to meet the hound running area acreage requirement.</w:t>
      </w:r>
    </w:p>
    <w:p w14:paraId="1258C486" w14:textId="77777777" w:rsidR="000020A9" w:rsidRDefault="000020A9" w:rsidP="008A09B5">
      <w:pPr>
        <w:rPr>
          <w:rFonts w:ascii="Times New Roman" w:hAnsi="Times New Roman" w:cs="Times New Roman"/>
        </w:rPr>
      </w:pPr>
    </w:p>
    <w:p w14:paraId="727811CF" w14:textId="77777777" w:rsidR="000020A9" w:rsidRPr="003861D8" w:rsidRDefault="000020A9" w:rsidP="000020A9">
      <w:pPr>
        <w:ind w:left="288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t>The Department may place restrictions on the number of hounds loosed at any given time in hound running areas with acreage waivers.</w:t>
      </w:r>
    </w:p>
    <w:p w14:paraId="035016D5" w14:textId="77777777" w:rsidR="000020A9" w:rsidRPr="003861D8" w:rsidRDefault="000020A9" w:rsidP="003861D8">
      <w:pPr>
        <w:rPr>
          <w:rFonts w:ascii="Times New Roman" w:hAnsi="Times New Roman" w:cs="Times New Roman"/>
        </w:rPr>
      </w:pPr>
    </w:p>
    <w:p w14:paraId="32889AC2" w14:textId="1B1C9C18" w:rsidR="00D9105C" w:rsidRDefault="00D9105C" w:rsidP="003861D8">
      <w:pPr>
        <w:ind w:left="2160" w:hanging="720"/>
        <w:rPr>
          <w:rFonts w:ascii="Times New Roman" w:hAnsi="Times New Roman" w:cs="Times New Roman"/>
        </w:rPr>
      </w:pPr>
      <w:r w:rsidRPr="003861D8">
        <w:rPr>
          <w:rFonts w:ascii="Times New Roman" w:hAnsi="Times New Roman" w:cs="Times New Roman"/>
        </w:rPr>
        <w:t>3)</w:t>
      </w:r>
      <w:r w:rsidRPr="003861D8">
        <w:rPr>
          <w:rFonts w:ascii="Times New Roman" w:hAnsi="Times New Roman" w:cs="Times New Roman"/>
        </w:rPr>
        <w:tab/>
        <w:t>The Hound Running Area Permit holder must be in compliance with all other provisions of this Part when the Hound Running Area Permit is approved.</w:t>
      </w:r>
    </w:p>
    <w:p w14:paraId="339D0635" w14:textId="2A03EFA7" w:rsidR="00BB5B4D" w:rsidRDefault="00BB5B4D" w:rsidP="008A09B5">
      <w:pPr>
        <w:rPr>
          <w:rFonts w:ascii="Times New Roman" w:hAnsi="Times New Roman" w:cs="Times New Roman"/>
        </w:rPr>
      </w:pPr>
    </w:p>
    <w:p w14:paraId="740DAFAF" w14:textId="3163F77C" w:rsidR="00BB5B4D" w:rsidRDefault="00BB5B4D" w:rsidP="00BB5B4D">
      <w:pPr>
        <w:ind w:left="2160" w:hanging="1440"/>
        <w:rPr>
          <w:rFonts w:ascii="Times New Roman" w:hAnsi="Times New Roman" w:cs="Times New Roman"/>
        </w:rPr>
      </w:pPr>
      <w:r w:rsidRPr="00BB5B4D">
        <w:rPr>
          <w:rFonts w:ascii="Times New Roman" w:hAnsi="Times New Roman" w:cs="Times New Roman"/>
        </w:rPr>
        <w:t xml:space="preserve">(Source:  Amended at 47 Ill. Reg. </w:t>
      </w:r>
      <w:r w:rsidR="0048746C">
        <w:rPr>
          <w:rFonts w:ascii="Times New Roman" w:hAnsi="Times New Roman" w:cs="Times New Roman"/>
        </w:rPr>
        <w:t>6671</w:t>
      </w:r>
      <w:r w:rsidRPr="00BB5B4D">
        <w:rPr>
          <w:rFonts w:ascii="Times New Roman" w:hAnsi="Times New Roman" w:cs="Times New Roman"/>
        </w:rPr>
        <w:t xml:space="preserve">, effective </w:t>
      </w:r>
      <w:r w:rsidR="0048746C">
        <w:rPr>
          <w:rFonts w:ascii="Times New Roman" w:hAnsi="Times New Roman" w:cs="Times New Roman"/>
        </w:rPr>
        <w:t>May 4, 2023</w:t>
      </w:r>
      <w:r w:rsidRPr="00BB5B4D">
        <w:rPr>
          <w:rFonts w:ascii="Times New Roman" w:hAnsi="Times New Roman" w:cs="Times New Roman"/>
        </w:rPr>
        <w:t>)</w:t>
      </w:r>
    </w:p>
    <w:sectPr w:rsidR="00BB5B4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4DC9F" w14:textId="77777777" w:rsidR="00AB2802" w:rsidRDefault="00AB2802">
      <w:r>
        <w:separator/>
      </w:r>
    </w:p>
  </w:endnote>
  <w:endnote w:type="continuationSeparator" w:id="0">
    <w:p w14:paraId="44FAD2AC" w14:textId="77777777" w:rsidR="00AB2802" w:rsidRDefault="00AB2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5D2DB" w14:textId="77777777" w:rsidR="00AB2802" w:rsidRDefault="00AB2802">
      <w:r>
        <w:separator/>
      </w:r>
    </w:p>
  </w:footnote>
  <w:footnote w:type="continuationSeparator" w:id="0">
    <w:p w14:paraId="40FE167F" w14:textId="77777777" w:rsidR="00AB2802" w:rsidRDefault="00AB28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C77AA"/>
    <w:rsid w:val="00001F1D"/>
    <w:rsid w:val="000020A9"/>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3D10"/>
    <w:rsid w:val="000466A1"/>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6EA"/>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0D48"/>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4A4E"/>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861D8"/>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2851"/>
    <w:rsid w:val="00475906"/>
    <w:rsid w:val="00475AE2"/>
    <w:rsid w:val="0047794A"/>
    <w:rsid w:val="00477B8E"/>
    <w:rsid w:val="00483B7F"/>
    <w:rsid w:val="0048457F"/>
    <w:rsid w:val="0048746C"/>
    <w:rsid w:val="004925CE"/>
    <w:rsid w:val="00493C66"/>
    <w:rsid w:val="0049486A"/>
    <w:rsid w:val="00494E13"/>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78FE"/>
    <w:rsid w:val="005A1CF3"/>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283"/>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41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1A0F"/>
    <w:rsid w:val="00792FF6"/>
    <w:rsid w:val="00794C7C"/>
    <w:rsid w:val="00796D0E"/>
    <w:rsid w:val="007A1867"/>
    <w:rsid w:val="007A2C3B"/>
    <w:rsid w:val="007A5D68"/>
    <w:rsid w:val="007A7D79"/>
    <w:rsid w:val="007C4EE5"/>
    <w:rsid w:val="007D0B2D"/>
    <w:rsid w:val="007D697B"/>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09B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4772A"/>
    <w:rsid w:val="00950386"/>
    <w:rsid w:val="009602D3"/>
    <w:rsid w:val="00960C37"/>
    <w:rsid w:val="00961E38"/>
    <w:rsid w:val="00965A76"/>
    <w:rsid w:val="00966D51"/>
    <w:rsid w:val="0098276C"/>
    <w:rsid w:val="00983C53"/>
    <w:rsid w:val="00986F7E"/>
    <w:rsid w:val="00994782"/>
    <w:rsid w:val="009A26DA"/>
    <w:rsid w:val="009B4329"/>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5869"/>
    <w:rsid w:val="00A3646E"/>
    <w:rsid w:val="00A42797"/>
    <w:rsid w:val="00A42F61"/>
    <w:rsid w:val="00A52BDD"/>
    <w:rsid w:val="00A600AA"/>
    <w:rsid w:val="00A623FE"/>
    <w:rsid w:val="00A72534"/>
    <w:rsid w:val="00A75A0E"/>
    <w:rsid w:val="00A77734"/>
    <w:rsid w:val="00A809C5"/>
    <w:rsid w:val="00A86FF6"/>
    <w:rsid w:val="00A87EC5"/>
    <w:rsid w:val="00A91761"/>
    <w:rsid w:val="00A94967"/>
    <w:rsid w:val="00A97CAE"/>
    <w:rsid w:val="00AA387B"/>
    <w:rsid w:val="00AA6F19"/>
    <w:rsid w:val="00AB0898"/>
    <w:rsid w:val="00AB12CF"/>
    <w:rsid w:val="00AB1466"/>
    <w:rsid w:val="00AB2802"/>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5B4D"/>
    <w:rsid w:val="00BB6CAC"/>
    <w:rsid w:val="00BC000F"/>
    <w:rsid w:val="00BC00FF"/>
    <w:rsid w:val="00BD0ED2"/>
    <w:rsid w:val="00BD5933"/>
    <w:rsid w:val="00BE03CA"/>
    <w:rsid w:val="00BE40A3"/>
    <w:rsid w:val="00BF2353"/>
    <w:rsid w:val="00BF25C2"/>
    <w:rsid w:val="00BF3913"/>
    <w:rsid w:val="00BF5AAE"/>
    <w:rsid w:val="00BF5AE7"/>
    <w:rsid w:val="00BF61BA"/>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2D95"/>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77AA"/>
    <w:rsid w:val="00CD3723"/>
    <w:rsid w:val="00CD5413"/>
    <w:rsid w:val="00CE01BF"/>
    <w:rsid w:val="00CE4292"/>
    <w:rsid w:val="00D03A79"/>
    <w:rsid w:val="00D0675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105C"/>
    <w:rsid w:val="00D93C67"/>
    <w:rsid w:val="00D94587"/>
    <w:rsid w:val="00D97042"/>
    <w:rsid w:val="00D97549"/>
    <w:rsid w:val="00DA21ED"/>
    <w:rsid w:val="00DA3644"/>
    <w:rsid w:val="00DB2CC7"/>
    <w:rsid w:val="00DB78E4"/>
    <w:rsid w:val="00DC016D"/>
    <w:rsid w:val="00DC505C"/>
    <w:rsid w:val="00DC5FDC"/>
    <w:rsid w:val="00DD3C9D"/>
    <w:rsid w:val="00DD5E5F"/>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71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A16A3FA"/>
  <w15:docId w15:val="{4D77C7F3-99C7-4219-8AAB-D99FBBA5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05C"/>
    <w:pPr>
      <w:widowControl w:val="0"/>
      <w:autoSpaceDE w:val="0"/>
      <w:autoSpaceDN w:val="0"/>
      <w:adjustRightInd w:val="0"/>
    </w:pPr>
    <w:rPr>
      <w:rFonts w:ascii="Arial" w:hAnsi="Arial" w:cs="Arial"/>
      <w:sz w:val="24"/>
      <w:szCs w:val="24"/>
    </w:rPr>
  </w:style>
  <w:style w:type="paragraph" w:styleId="Heading1">
    <w:name w:val="heading 1"/>
    <w:basedOn w:val="Normal"/>
    <w:next w:val="Normal"/>
    <w:qFormat/>
    <w:pPr>
      <w:keepNext/>
      <w:spacing w:before="240" w:after="60"/>
      <w:outlineLvl w:val="0"/>
    </w:pPr>
    <w:rPr>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Level1">
    <w:name w:val="Level 1"/>
    <w:basedOn w:val="Normal"/>
    <w:rsid w:val="00D9105C"/>
    <w:pPr>
      <w:ind w:left="2160" w:hanging="720"/>
      <w:outlineLvl w:val="0"/>
    </w:pPr>
  </w:style>
  <w:style w:type="character" w:customStyle="1" w:styleId="FooterChar">
    <w:name w:val="Footer Char"/>
    <w:basedOn w:val="DefaultParagraphFont"/>
    <w:link w:val="Footer"/>
    <w:semiHidden/>
    <w:rsid w:val="00D9105C"/>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5</cp:revision>
  <dcterms:created xsi:type="dcterms:W3CDTF">2023-04-18T15:52:00Z</dcterms:created>
  <dcterms:modified xsi:type="dcterms:W3CDTF">2023-05-18T23:15:00Z</dcterms:modified>
</cp:coreProperties>
</file>