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3E8F" w:rsidRDefault="009A3E8F" w:rsidP="009A3E8F">
      <w:pPr>
        <w:tabs>
          <w:tab w:val="left" w:pos="-1440"/>
        </w:tabs>
        <w:ind w:left="2160" w:hanging="2160"/>
        <w:rPr>
          <w:rFonts w:ascii="Times New Roman" w:hAnsi="Times New Roman" w:cs="Times New Roman"/>
          <w:b/>
          <w:bCs/>
        </w:rPr>
      </w:pPr>
      <w:bookmarkStart w:id="0" w:name="_GoBack"/>
      <w:bookmarkEnd w:id="0"/>
    </w:p>
    <w:p w:rsidR="009A3E8F" w:rsidRPr="00B436D5" w:rsidRDefault="009A3E8F" w:rsidP="009A3E8F">
      <w:pPr>
        <w:tabs>
          <w:tab w:val="left" w:pos="-1440"/>
        </w:tabs>
        <w:ind w:left="2160" w:hanging="2160"/>
        <w:rPr>
          <w:rFonts w:ascii="Times New Roman" w:hAnsi="Times New Roman" w:cs="Times New Roman"/>
        </w:rPr>
      </w:pPr>
      <w:r w:rsidRPr="00B436D5">
        <w:rPr>
          <w:rFonts w:ascii="Times New Roman" w:hAnsi="Times New Roman" w:cs="Times New Roman"/>
          <w:b/>
          <w:bCs/>
        </w:rPr>
        <w:t>Section 970.30</w:t>
      </w:r>
      <w:r>
        <w:rPr>
          <w:rFonts w:ascii="Times New Roman" w:hAnsi="Times New Roman" w:cs="Times New Roman"/>
          <w:b/>
          <w:bCs/>
        </w:rPr>
        <w:t xml:space="preserve">  </w:t>
      </w:r>
      <w:r w:rsidRPr="00B436D5">
        <w:rPr>
          <w:rFonts w:ascii="Times New Roman" w:hAnsi="Times New Roman" w:cs="Times New Roman"/>
          <w:b/>
          <w:bCs/>
        </w:rPr>
        <w:t>Hound Running Area Records</w:t>
      </w:r>
    </w:p>
    <w:p w:rsidR="009A3E8F" w:rsidRPr="00B436D5" w:rsidRDefault="009A3E8F" w:rsidP="009A3E8F">
      <w:pPr>
        <w:rPr>
          <w:rFonts w:ascii="Times New Roman" w:hAnsi="Times New Roman" w:cs="Times New Roman"/>
        </w:rPr>
      </w:pPr>
    </w:p>
    <w:p w:rsidR="009A3E8F" w:rsidRPr="00B436D5" w:rsidRDefault="009A3E8F" w:rsidP="009A3E8F">
      <w:pPr>
        <w:tabs>
          <w:tab w:val="left" w:pos="-1440"/>
        </w:tabs>
        <w:ind w:left="1440" w:hanging="720"/>
        <w:rPr>
          <w:rFonts w:ascii="Times New Roman" w:hAnsi="Times New Roman" w:cs="Times New Roman"/>
        </w:rPr>
      </w:pPr>
      <w:r w:rsidRPr="00B436D5">
        <w:rPr>
          <w:rFonts w:ascii="Times New Roman" w:hAnsi="Times New Roman" w:cs="Times New Roman"/>
        </w:rPr>
        <w:t>a)</w:t>
      </w:r>
      <w:r w:rsidRPr="00B436D5">
        <w:rPr>
          <w:rFonts w:ascii="Times New Roman" w:hAnsi="Times New Roman" w:cs="Times New Roman"/>
        </w:rPr>
        <w:tab/>
        <w:t xml:space="preserve">Hound Running Area Permit holders shall keep accurate, complete and current records. </w:t>
      </w:r>
      <w:r>
        <w:rPr>
          <w:rFonts w:ascii="Times New Roman" w:hAnsi="Times New Roman" w:cs="Times New Roman"/>
        </w:rPr>
        <w:t xml:space="preserve"> Records shall be retained for 2</w:t>
      </w:r>
      <w:r w:rsidRPr="00B436D5">
        <w:rPr>
          <w:rFonts w:ascii="Times New Roman" w:hAnsi="Times New Roman" w:cs="Times New Roman"/>
        </w:rPr>
        <w:t xml:space="preserve"> years from the end of the calendar year in which the record was made.  Records shall be made available for inspection by the Department at any reasonable hour.</w:t>
      </w:r>
    </w:p>
    <w:p w:rsidR="009A3E8F" w:rsidRPr="00B436D5" w:rsidRDefault="009A3E8F" w:rsidP="009A3E8F">
      <w:pPr>
        <w:rPr>
          <w:rFonts w:ascii="Times New Roman" w:hAnsi="Times New Roman" w:cs="Times New Roman"/>
        </w:rPr>
      </w:pPr>
    </w:p>
    <w:p w:rsidR="009A3E8F" w:rsidRPr="00B436D5" w:rsidRDefault="009A3E8F" w:rsidP="009A3E8F">
      <w:pPr>
        <w:tabs>
          <w:tab w:val="left" w:pos="-1440"/>
        </w:tabs>
        <w:ind w:left="1440" w:hanging="720"/>
        <w:rPr>
          <w:rFonts w:ascii="Times New Roman" w:hAnsi="Times New Roman" w:cs="Times New Roman"/>
        </w:rPr>
      </w:pPr>
      <w:r w:rsidRPr="00B436D5">
        <w:rPr>
          <w:rFonts w:ascii="Times New Roman" w:hAnsi="Times New Roman" w:cs="Times New Roman"/>
        </w:rPr>
        <w:t>b)</w:t>
      </w:r>
      <w:r w:rsidRPr="00B436D5">
        <w:rPr>
          <w:rFonts w:ascii="Times New Roman" w:hAnsi="Times New Roman" w:cs="Times New Roman"/>
        </w:rPr>
        <w:tab/>
        <w:t xml:space="preserve">Hound Running Area Permit holders shall maintain records on the number, species and source of all animals released into the </w:t>
      </w:r>
      <w:r w:rsidR="008A7DA0">
        <w:rPr>
          <w:rFonts w:ascii="Times New Roman" w:hAnsi="Times New Roman" w:cs="Times New Roman"/>
        </w:rPr>
        <w:t>h</w:t>
      </w:r>
      <w:r w:rsidRPr="00B436D5">
        <w:rPr>
          <w:rFonts w:ascii="Times New Roman" w:hAnsi="Times New Roman" w:cs="Times New Roman"/>
        </w:rPr>
        <w:t xml:space="preserve">ound </w:t>
      </w:r>
      <w:r w:rsidR="008A7DA0">
        <w:rPr>
          <w:rFonts w:ascii="Times New Roman" w:hAnsi="Times New Roman" w:cs="Times New Roman"/>
        </w:rPr>
        <w:t>r</w:t>
      </w:r>
      <w:r w:rsidRPr="00B436D5">
        <w:rPr>
          <w:rFonts w:ascii="Times New Roman" w:hAnsi="Times New Roman" w:cs="Times New Roman"/>
        </w:rPr>
        <w:t xml:space="preserve">unning </w:t>
      </w:r>
      <w:r w:rsidR="008A7DA0">
        <w:rPr>
          <w:rFonts w:ascii="Times New Roman" w:hAnsi="Times New Roman" w:cs="Times New Roman"/>
        </w:rPr>
        <w:t>a</w:t>
      </w:r>
      <w:r w:rsidRPr="00B436D5">
        <w:rPr>
          <w:rFonts w:ascii="Times New Roman" w:hAnsi="Times New Roman" w:cs="Times New Roman"/>
        </w:rPr>
        <w:t>rea</w:t>
      </w:r>
      <w:r w:rsidR="00B56B09">
        <w:rPr>
          <w:rFonts w:ascii="Times New Roman" w:hAnsi="Times New Roman" w:cs="Times New Roman"/>
        </w:rPr>
        <w:t>,</w:t>
      </w:r>
      <w:r w:rsidRPr="00B436D5">
        <w:rPr>
          <w:rFonts w:ascii="Times New Roman" w:hAnsi="Times New Roman" w:cs="Times New Roman"/>
        </w:rPr>
        <w:t xml:space="preserve"> including the unique animal identifi</w:t>
      </w:r>
      <w:r>
        <w:rPr>
          <w:rFonts w:ascii="Times New Roman" w:hAnsi="Times New Roman" w:cs="Times New Roman"/>
        </w:rPr>
        <w:t>er</w:t>
      </w:r>
      <w:r w:rsidRPr="00B436D5">
        <w:rPr>
          <w:rFonts w:ascii="Times New Roman" w:hAnsi="Times New Roman" w:cs="Times New Roman"/>
        </w:rPr>
        <w:t>s attached to each animal released. The following information shall be recorded and maintained in the permit holder</w:t>
      </w:r>
      <w:r>
        <w:rPr>
          <w:rFonts w:ascii="Times New Roman" w:hAnsi="Times New Roman" w:cs="Times New Roman"/>
        </w:rPr>
        <w:t>'</w:t>
      </w:r>
      <w:r w:rsidRPr="00B436D5">
        <w:rPr>
          <w:rFonts w:ascii="Times New Roman" w:hAnsi="Times New Roman" w:cs="Times New Roman"/>
        </w:rPr>
        <w:t xml:space="preserve">s records and correspond </w:t>
      </w:r>
      <w:r>
        <w:rPr>
          <w:rFonts w:ascii="Times New Roman" w:hAnsi="Times New Roman" w:cs="Times New Roman"/>
        </w:rPr>
        <w:t>to the unique animal identifier</w:t>
      </w:r>
      <w:r w:rsidRPr="00B436D5">
        <w:rPr>
          <w:rFonts w:ascii="Times New Roman" w:hAnsi="Times New Roman" w:cs="Times New Roman"/>
        </w:rPr>
        <w:t>s:</w:t>
      </w:r>
    </w:p>
    <w:p w:rsidR="009A3E8F" w:rsidRPr="00B436D5" w:rsidRDefault="009A3E8F" w:rsidP="009A3E8F">
      <w:pPr>
        <w:rPr>
          <w:rFonts w:ascii="Times New Roman" w:hAnsi="Times New Roman" w:cs="Times New Roman"/>
        </w:rPr>
      </w:pPr>
    </w:p>
    <w:p w:rsidR="009A3E8F" w:rsidRPr="00B436D5" w:rsidRDefault="009A3E8F" w:rsidP="009A3E8F">
      <w:pPr>
        <w:pStyle w:val="Level1"/>
        <w:tabs>
          <w:tab w:val="left" w:pos="-144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</w:t>
      </w:r>
      <w:r>
        <w:rPr>
          <w:rFonts w:ascii="Times New Roman" w:hAnsi="Times New Roman" w:cs="Times New Roman"/>
        </w:rPr>
        <w:tab/>
      </w:r>
      <w:r w:rsidRPr="00B436D5">
        <w:rPr>
          <w:rFonts w:ascii="Times New Roman" w:hAnsi="Times New Roman" w:cs="Times New Roman"/>
        </w:rPr>
        <w:t>The name,</w:t>
      </w:r>
      <w:r>
        <w:rPr>
          <w:rFonts w:ascii="Times New Roman" w:hAnsi="Times New Roman" w:cs="Times New Roman"/>
        </w:rPr>
        <w:t xml:space="preserve"> address, phone number, and the Department</w:t>
      </w:r>
      <w:r w:rsidRPr="00B436D5">
        <w:rPr>
          <w:rFonts w:ascii="Times New Roman" w:hAnsi="Times New Roman" w:cs="Times New Roman"/>
        </w:rPr>
        <w:t xml:space="preserve"> customer number of the person from whom the animal was obtained.</w:t>
      </w:r>
    </w:p>
    <w:p w:rsidR="009A3E8F" w:rsidRPr="00B436D5" w:rsidRDefault="009A3E8F" w:rsidP="009A3E8F">
      <w:pPr>
        <w:ind w:firstLine="1440"/>
        <w:rPr>
          <w:rFonts w:ascii="Times New Roman" w:hAnsi="Times New Roman" w:cs="Times New Roman"/>
        </w:rPr>
      </w:pPr>
    </w:p>
    <w:p w:rsidR="009A3E8F" w:rsidRPr="00B436D5" w:rsidRDefault="009A3E8F" w:rsidP="009A3E8F">
      <w:pPr>
        <w:pStyle w:val="Level1"/>
        <w:tabs>
          <w:tab w:val="left" w:pos="-1440"/>
        </w:tabs>
        <w:outlineLvl w:val="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</w:t>
      </w:r>
      <w:r>
        <w:rPr>
          <w:rFonts w:ascii="Times New Roman" w:hAnsi="Times New Roman" w:cs="Times New Roman"/>
        </w:rPr>
        <w:tab/>
      </w:r>
      <w:r w:rsidRPr="00B436D5">
        <w:rPr>
          <w:rFonts w:ascii="Times New Roman" w:hAnsi="Times New Roman" w:cs="Times New Roman"/>
        </w:rPr>
        <w:t>The origin county of the animals, including the origin county of</w:t>
      </w:r>
      <w:r w:rsidR="008A7DA0">
        <w:rPr>
          <w:rFonts w:ascii="Times New Roman" w:hAnsi="Times New Roman" w:cs="Times New Roman"/>
        </w:rPr>
        <w:t xml:space="preserve"> those animals existing in the h</w:t>
      </w:r>
      <w:r w:rsidRPr="00B436D5">
        <w:rPr>
          <w:rFonts w:ascii="Times New Roman" w:hAnsi="Times New Roman" w:cs="Times New Roman"/>
        </w:rPr>
        <w:t xml:space="preserve">ound </w:t>
      </w:r>
      <w:r w:rsidR="008A7DA0">
        <w:rPr>
          <w:rFonts w:ascii="Times New Roman" w:hAnsi="Times New Roman" w:cs="Times New Roman"/>
        </w:rPr>
        <w:t>r</w:t>
      </w:r>
      <w:r w:rsidRPr="00B436D5">
        <w:rPr>
          <w:rFonts w:ascii="Times New Roman" w:hAnsi="Times New Roman" w:cs="Times New Roman"/>
        </w:rPr>
        <w:t xml:space="preserve">unning </w:t>
      </w:r>
      <w:r w:rsidR="008A7DA0">
        <w:rPr>
          <w:rFonts w:ascii="Times New Roman" w:hAnsi="Times New Roman" w:cs="Times New Roman"/>
        </w:rPr>
        <w:t>a</w:t>
      </w:r>
      <w:r w:rsidRPr="00B436D5">
        <w:rPr>
          <w:rFonts w:ascii="Times New Roman" w:hAnsi="Times New Roman" w:cs="Times New Roman"/>
        </w:rPr>
        <w:t xml:space="preserve">rea prior to </w:t>
      </w:r>
      <w:r w:rsidR="00FD465B">
        <w:rPr>
          <w:rFonts w:ascii="Times New Roman" w:hAnsi="Times New Roman" w:cs="Times New Roman"/>
        </w:rPr>
        <w:t>April 1, 2012</w:t>
      </w:r>
      <w:r w:rsidR="00C10600">
        <w:rPr>
          <w:rFonts w:ascii="Times New Roman" w:hAnsi="Times New Roman" w:cs="Times New Roman"/>
        </w:rPr>
        <w:t>.</w:t>
      </w:r>
    </w:p>
    <w:p w:rsidR="009A3E8F" w:rsidRPr="00B436D5" w:rsidRDefault="009A3E8F" w:rsidP="009A3E8F">
      <w:pPr>
        <w:pStyle w:val="ListParagraph"/>
        <w:rPr>
          <w:rFonts w:ascii="Times New Roman" w:hAnsi="Times New Roman" w:cs="Times New Roman"/>
        </w:rPr>
      </w:pPr>
    </w:p>
    <w:p w:rsidR="009A3E8F" w:rsidRPr="00B436D5" w:rsidRDefault="009A3E8F" w:rsidP="009A3E8F">
      <w:pPr>
        <w:pStyle w:val="Level1"/>
        <w:tabs>
          <w:tab w:val="left" w:pos="-1440"/>
        </w:tabs>
        <w:outlineLvl w:val="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3)</w:t>
      </w:r>
      <w:r>
        <w:rPr>
          <w:rFonts w:ascii="Times New Roman" w:hAnsi="Times New Roman" w:cs="Times New Roman"/>
        </w:rPr>
        <w:tab/>
      </w:r>
      <w:r w:rsidRPr="00B436D5">
        <w:rPr>
          <w:rFonts w:ascii="Times New Roman" w:hAnsi="Times New Roman" w:cs="Times New Roman"/>
        </w:rPr>
        <w:t>All veterinary care records, inoculation records and copies of health certificates or certificates of veterinarian inspections.</w:t>
      </w:r>
    </w:p>
    <w:p w:rsidR="009A3E8F" w:rsidRPr="00B436D5" w:rsidRDefault="009A3E8F" w:rsidP="009A3E8F">
      <w:pPr>
        <w:rPr>
          <w:rFonts w:ascii="Times New Roman" w:hAnsi="Times New Roman" w:cs="Times New Roman"/>
        </w:rPr>
      </w:pPr>
    </w:p>
    <w:p w:rsidR="009A3E8F" w:rsidRPr="00B436D5" w:rsidRDefault="009A3E8F" w:rsidP="009A3E8F">
      <w:pPr>
        <w:pStyle w:val="Level1"/>
        <w:tabs>
          <w:tab w:val="left" w:pos="-144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4)</w:t>
      </w:r>
      <w:r>
        <w:rPr>
          <w:rFonts w:ascii="Times New Roman" w:hAnsi="Times New Roman" w:cs="Times New Roman"/>
        </w:rPr>
        <w:tab/>
      </w:r>
      <w:r w:rsidRPr="00B436D5">
        <w:rPr>
          <w:rFonts w:ascii="Times New Roman" w:hAnsi="Times New Roman" w:cs="Times New Roman"/>
        </w:rPr>
        <w:t xml:space="preserve">The date of release into and recovery from the </w:t>
      </w:r>
      <w:r w:rsidR="008A7DA0">
        <w:rPr>
          <w:rFonts w:ascii="Times New Roman" w:hAnsi="Times New Roman" w:cs="Times New Roman"/>
        </w:rPr>
        <w:t>h</w:t>
      </w:r>
      <w:r w:rsidRPr="00B436D5">
        <w:rPr>
          <w:rFonts w:ascii="Times New Roman" w:hAnsi="Times New Roman" w:cs="Times New Roman"/>
        </w:rPr>
        <w:t xml:space="preserve">ound </w:t>
      </w:r>
      <w:r w:rsidR="008A7DA0">
        <w:rPr>
          <w:rFonts w:ascii="Times New Roman" w:hAnsi="Times New Roman" w:cs="Times New Roman"/>
        </w:rPr>
        <w:t>r</w:t>
      </w:r>
      <w:r w:rsidRPr="00B436D5">
        <w:rPr>
          <w:rFonts w:ascii="Times New Roman" w:hAnsi="Times New Roman" w:cs="Times New Roman"/>
        </w:rPr>
        <w:t xml:space="preserve">unning </w:t>
      </w:r>
      <w:r w:rsidR="008A7DA0">
        <w:rPr>
          <w:rFonts w:ascii="Times New Roman" w:hAnsi="Times New Roman" w:cs="Times New Roman"/>
        </w:rPr>
        <w:t>a</w:t>
      </w:r>
      <w:r w:rsidRPr="00B436D5">
        <w:rPr>
          <w:rFonts w:ascii="Times New Roman" w:hAnsi="Times New Roman" w:cs="Times New Roman"/>
        </w:rPr>
        <w:t>rea.</w:t>
      </w:r>
    </w:p>
    <w:p w:rsidR="009A3E8F" w:rsidRPr="00B436D5" w:rsidRDefault="009A3E8F" w:rsidP="009A3E8F">
      <w:pPr>
        <w:rPr>
          <w:rFonts w:ascii="Times New Roman" w:hAnsi="Times New Roman" w:cs="Times New Roman"/>
        </w:rPr>
      </w:pPr>
    </w:p>
    <w:p w:rsidR="009A3E8F" w:rsidRPr="00B436D5" w:rsidRDefault="009A3E8F" w:rsidP="009A3E8F">
      <w:pPr>
        <w:pStyle w:val="Level1"/>
        <w:tabs>
          <w:tab w:val="left" w:pos="-144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5)</w:t>
      </w:r>
      <w:r>
        <w:rPr>
          <w:rFonts w:ascii="Times New Roman" w:hAnsi="Times New Roman" w:cs="Times New Roman"/>
        </w:rPr>
        <w:tab/>
      </w:r>
      <w:r w:rsidRPr="00B436D5">
        <w:rPr>
          <w:rFonts w:ascii="Times New Roman" w:hAnsi="Times New Roman" w:cs="Times New Roman"/>
        </w:rPr>
        <w:t>The date of mortality or discovery of mortality of any coyote, fox or raccoon.</w:t>
      </w:r>
    </w:p>
    <w:p w:rsidR="009A3E8F" w:rsidRPr="00B436D5" w:rsidRDefault="009A3E8F" w:rsidP="009A3E8F">
      <w:pPr>
        <w:ind w:firstLine="1440"/>
        <w:rPr>
          <w:rFonts w:ascii="Times New Roman" w:hAnsi="Times New Roman" w:cs="Times New Roman"/>
        </w:rPr>
      </w:pPr>
    </w:p>
    <w:p w:rsidR="009A3E8F" w:rsidRPr="00B436D5" w:rsidRDefault="009A3E8F" w:rsidP="009A3E8F">
      <w:pPr>
        <w:tabs>
          <w:tab w:val="left" w:pos="-1440"/>
        </w:tabs>
        <w:ind w:left="1440" w:hanging="720"/>
        <w:rPr>
          <w:rFonts w:ascii="Times New Roman" w:hAnsi="Times New Roman" w:cs="Times New Roman"/>
        </w:rPr>
      </w:pPr>
      <w:r w:rsidRPr="00B436D5">
        <w:rPr>
          <w:rFonts w:ascii="Times New Roman" w:hAnsi="Times New Roman" w:cs="Times New Roman"/>
        </w:rPr>
        <w:t>c)</w:t>
      </w:r>
      <w:r w:rsidRPr="00B436D5">
        <w:rPr>
          <w:rFonts w:ascii="Times New Roman" w:hAnsi="Times New Roman" w:cs="Times New Roman"/>
        </w:rPr>
        <w:tab/>
        <w:t>Leases</w:t>
      </w:r>
      <w:r>
        <w:rPr>
          <w:rFonts w:ascii="Times New Roman" w:hAnsi="Times New Roman" w:cs="Times New Roman"/>
        </w:rPr>
        <w:t xml:space="preserve"> provided for in Section 970.60</w:t>
      </w:r>
      <w:r w:rsidRPr="00B436D5">
        <w:rPr>
          <w:rFonts w:ascii="Times New Roman" w:hAnsi="Times New Roman" w:cs="Times New Roman"/>
        </w:rPr>
        <w:t>(b) must be written and contain the lessor</w:t>
      </w:r>
      <w:r>
        <w:rPr>
          <w:rFonts w:ascii="Times New Roman" w:hAnsi="Times New Roman" w:cs="Times New Roman"/>
        </w:rPr>
        <w:t>'</w:t>
      </w:r>
      <w:r w:rsidRPr="00B436D5">
        <w:rPr>
          <w:rFonts w:ascii="Times New Roman" w:hAnsi="Times New Roman" w:cs="Times New Roman"/>
        </w:rPr>
        <w:t>s and lessee</w:t>
      </w:r>
      <w:r>
        <w:rPr>
          <w:rFonts w:ascii="Times New Roman" w:hAnsi="Times New Roman" w:cs="Times New Roman"/>
        </w:rPr>
        <w:t>'</w:t>
      </w:r>
      <w:r w:rsidRPr="00B436D5">
        <w:rPr>
          <w:rFonts w:ascii="Times New Roman" w:hAnsi="Times New Roman" w:cs="Times New Roman"/>
        </w:rPr>
        <w:t>s complete names and principal addresses, the effective dates of the lease, an attached Plat Map with the lessor</w:t>
      </w:r>
      <w:r>
        <w:rPr>
          <w:rFonts w:ascii="Times New Roman" w:hAnsi="Times New Roman" w:cs="Times New Roman"/>
        </w:rPr>
        <w:t>'</w:t>
      </w:r>
      <w:r w:rsidRPr="00B436D5">
        <w:rPr>
          <w:rFonts w:ascii="Times New Roman" w:hAnsi="Times New Roman" w:cs="Times New Roman"/>
        </w:rPr>
        <w:t xml:space="preserve">s property highlighted, a list of the animals that may be captured on the property, signatures of the lessor and lessee and the date the lease was signed.  </w:t>
      </w:r>
    </w:p>
    <w:sectPr w:rsidR="009A3E8F" w:rsidRPr="00B436D5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527D" w:rsidRDefault="005E527D">
      <w:r>
        <w:separator/>
      </w:r>
    </w:p>
  </w:endnote>
  <w:endnote w:type="continuationSeparator" w:id="0">
    <w:p w:rsidR="005E527D" w:rsidRDefault="005E52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527D" w:rsidRDefault="005E527D">
      <w:r>
        <w:separator/>
      </w:r>
    </w:p>
  </w:footnote>
  <w:footnote w:type="continuationSeparator" w:id="0">
    <w:p w:rsidR="005E527D" w:rsidRDefault="005E52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437BA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37FD5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62C7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37BA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77A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3A96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63AE0"/>
    <w:rsid w:val="00465120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C746A"/>
    <w:rsid w:val="005D35F3"/>
    <w:rsid w:val="005E03A7"/>
    <w:rsid w:val="005E3D55"/>
    <w:rsid w:val="005E527D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53D0F"/>
    <w:rsid w:val="00666006"/>
    <w:rsid w:val="00670B89"/>
    <w:rsid w:val="00672EE7"/>
    <w:rsid w:val="00673BD7"/>
    <w:rsid w:val="00685500"/>
    <w:rsid w:val="006861B7"/>
    <w:rsid w:val="00691405"/>
    <w:rsid w:val="00691C08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147D0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A7DA0"/>
    <w:rsid w:val="008B5152"/>
    <w:rsid w:val="008B56EA"/>
    <w:rsid w:val="008B77D8"/>
    <w:rsid w:val="008C1560"/>
    <w:rsid w:val="008C4FAF"/>
    <w:rsid w:val="008C5359"/>
    <w:rsid w:val="008D7182"/>
    <w:rsid w:val="008E0650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A3E8F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3FB8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56B09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0600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F6711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2FB1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024B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465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A3E8F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customStyle="1" w:styleId="Level1">
    <w:name w:val="Level 1"/>
    <w:basedOn w:val="Normal"/>
    <w:rsid w:val="009A3E8F"/>
    <w:pPr>
      <w:ind w:left="2160" w:hanging="720"/>
      <w:outlineLvl w:val="0"/>
    </w:pPr>
  </w:style>
  <w:style w:type="paragraph" w:styleId="ListParagraph">
    <w:name w:val="List Paragraph"/>
    <w:basedOn w:val="Normal"/>
    <w:qFormat/>
    <w:rsid w:val="009A3E8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A3E8F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customStyle="1" w:styleId="Level1">
    <w:name w:val="Level 1"/>
    <w:basedOn w:val="Normal"/>
    <w:rsid w:val="009A3E8F"/>
    <w:pPr>
      <w:ind w:left="2160" w:hanging="720"/>
      <w:outlineLvl w:val="0"/>
    </w:pPr>
  </w:style>
  <w:style w:type="paragraph" w:styleId="ListParagraph">
    <w:name w:val="List Paragraph"/>
    <w:basedOn w:val="Normal"/>
    <w:qFormat/>
    <w:rsid w:val="009A3E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Roberts, John</cp:lastModifiedBy>
  <cp:revision>3</cp:revision>
  <dcterms:created xsi:type="dcterms:W3CDTF">2012-06-21T22:57:00Z</dcterms:created>
  <dcterms:modified xsi:type="dcterms:W3CDTF">2012-06-21T22:57:00Z</dcterms:modified>
</cp:coreProperties>
</file>