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3D5C" w14:textId="77777777" w:rsidR="00844D67" w:rsidRDefault="00844D67" w:rsidP="00844D67">
      <w:pPr>
        <w:tabs>
          <w:tab w:val="left" w:pos="-1440"/>
        </w:tabs>
        <w:ind w:left="2160" w:hanging="2160"/>
        <w:rPr>
          <w:rFonts w:ascii="Times New Roman" w:hAnsi="Times New Roman" w:cs="Times New Roman"/>
          <w:b/>
          <w:bCs/>
        </w:rPr>
      </w:pPr>
    </w:p>
    <w:p w14:paraId="4934CC1C" w14:textId="77777777" w:rsidR="00844D67" w:rsidRPr="00B436D5" w:rsidRDefault="00844D67" w:rsidP="00844D67">
      <w:pPr>
        <w:tabs>
          <w:tab w:val="left" w:pos="-1440"/>
        </w:tabs>
        <w:ind w:left="2160" w:hanging="216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  <w:b/>
          <w:bCs/>
        </w:rPr>
        <w:t xml:space="preserve">Section </w:t>
      </w:r>
      <w:proofErr w:type="gramStart"/>
      <w:r w:rsidRPr="00B436D5">
        <w:rPr>
          <w:rFonts w:ascii="Times New Roman" w:hAnsi="Times New Roman" w:cs="Times New Roman"/>
          <w:b/>
          <w:bCs/>
        </w:rPr>
        <w:t>970.20</w:t>
      </w:r>
      <w:r>
        <w:rPr>
          <w:rFonts w:ascii="Times New Roman" w:hAnsi="Times New Roman" w:cs="Times New Roman"/>
        </w:rPr>
        <w:t xml:space="preserve">  </w:t>
      </w:r>
      <w:r w:rsidRPr="00B436D5">
        <w:rPr>
          <w:rFonts w:ascii="Times New Roman" w:hAnsi="Times New Roman" w:cs="Times New Roman"/>
          <w:b/>
          <w:bCs/>
        </w:rPr>
        <w:t>Hound</w:t>
      </w:r>
      <w:proofErr w:type="gramEnd"/>
      <w:r w:rsidRPr="00B436D5">
        <w:rPr>
          <w:rFonts w:ascii="Times New Roman" w:hAnsi="Times New Roman" w:cs="Times New Roman"/>
          <w:b/>
          <w:bCs/>
        </w:rPr>
        <w:t xml:space="preserve"> Running Area Permits and Fees</w:t>
      </w:r>
    </w:p>
    <w:p w14:paraId="09873846" w14:textId="77777777" w:rsidR="00844D67" w:rsidRPr="00B436D5" w:rsidRDefault="00844D67" w:rsidP="00844D67">
      <w:pPr>
        <w:rPr>
          <w:rFonts w:ascii="Times New Roman" w:hAnsi="Times New Roman" w:cs="Times New Roman"/>
        </w:rPr>
      </w:pPr>
    </w:p>
    <w:p w14:paraId="238690B3" w14:textId="06CED5C2" w:rsidR="00844D67" w:rsidRPr="00B436D5" w:rsidRDefault="00844D67" w:rsidP="00844D67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a)</w:t>
      </w:r>
      <w:r w:rsidRPr="00B436D5">
        <w:rPr>
          <w:rFonts w:ascii="Times New Roman" w:hAnsi="Times New Roman" w:cs="Times New Roman"/>
        </w:rPr>
        <w:tab/>
        <w:t xml:space="preserve">Hound Running Area Permits are available from the Department upon completion of an application for the permit, payment of the permit fee and approval of the </w:t>
      </w:r>
      <w:r w:rsidR="003575F0" w:rsidRPr="003575F0">
        <w:rPr>
          <w:rFonts w:ascii="Times New Roman" w:hAnsi="Times New Roman" w:cs="Times New Roman"/>
        </w:rPr>
        <w:t>Hound Running Area</w:t>
      </w:r>
      <w:r w:rsidRPr="00B436D5">
        <w:rPr>
          <w:rFonts w:ascii="Times New Roman" w:hAnsi="Times New Roman" w:cs="Times New Roman"/>
        </w:rPr>
        <w:t xml:space="preserve"> by the Department. Permit applications are available on the Department</w:t>
      </w:r>
      <w:r w:rsidR="007B1358">
        <w:rPr>
          <w:rFonts w:ascii="Times New Roman" w:hAnsi="Times New Roman" w:cs="Times New Roman"/>
        </w:rPr>
        <w:t>'</w:t>
      </w:r>
      <w:r w:rsidRPr="00B436D5">
        <w:rPr>
          <w:rFonts w:ascii="Times New Roman" w:hAnsi="Times New Roman" w:cs="Times New Roman"/>
        </w:rPr>
        <w:t xml:space="preserve">s website at </w:t>
      </w:r>
      <w:r w:rsidR="003575F0" w:rsidRPr="003575F0">
        <w:rPr>
          <w:rFonts w:ascii="Times New Roman" w:hAnsi="Times New Roman" w:cs="Times New Roman"/>
        </w:rPr>
        <w:t>https://www.dnr.illinois.gov</w:t>
      </w:r>
      <w:r w:rsidRPr="00B436D5">
        <w:rPr>
          <w:rFonts w:ascii="Times New Roman" w:hAnsi="Times New Roman" w:cs="Times New Roman"/>
        </w:rPr>
        <w:t xml:space="preserve"> or by contacting the Department at:</w:t>
      </w:r>
    </w:p>
    <w:p w14:paraId="7C69F080" w14:textId="77777777" w:rsidR="00844D67" w:rsidRPr="00B436D5" w:rsidRDefault="00844D67" w:rsidP="00844D67">
      <w:pPr>
        <w:rPr>
          <w:rFonts w:ascii="Times New Roman" w:hAnsi="Times New Roman" w:cs="Times New Roman"/>
        </w:rPr>
      </w:pPr>
    </w:p>
    <w:p w14:paraId="073C57AA" w14:textId="77777777" w:rsidR="00844D67" w:rsidRPr="00B436D5" w:rsidRDefault="00844D67" w:rsidP="00D109DA">
      <w:pPr>
        <w:ind w:firstLine="3078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Illinois Department of Natural Resources</w:t>
      </w:r>
    </w:p>
    <w:p w14:paraId="30FBBD4C" w14:textId="77777777" w:rsidR="00844D67" w:rsidRPr="00B436D5" w:rsidRDefault="00844D67" w:rsidP="00D109DA">
      <w:pPr>
        <w:ind w:firstLine="3078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Office of Land Management</w:t>
      </w:r>
    </w:p>
    <w:p w14:paraId="4499CA5A" w14:textId="77777777" w:rsidR="00844D67" w:rsidRPr="00B436D5" w:rsidRDefault="00844D67" w:rsidP="00D109DA">
      <w:pPr>
        <w:ind w:firstLine="3078"/>
        <w:rPr>
          <w:rFonts w:ascii="Times New Roman" w:hAnsi="Times New Roman" w:cs="Times New Roman"/>
        </w:rPr>
      </w:pPr>
      <w:smartTag w:uri="urn:schemas-microsoft-com:office:smarttags" w:element="address">
        <w:smartTag w:uri="urn:schemas-microsoft-com:office:smarttags" w:element="Street">
          <w:r w:rsidRPr="00B436D5">
            <w:rPr>
              <w:rFonts w:ascii="Times New Roman" w:hAnsi="Times New Roman" w:cs="Times New Roman"/>
            </w:rPr>
            <w:t>One Natural Resources Way</w:t>
          </w:r>
        </w:smartTag>
      </w:smartTag>
    </w:p>
    <w:p w14:paraId="5AF4ABF2" w14:textId="77777777" w:rsidR="00844D67" w:rsidRPr="00B436D5" w:rsidRDefault="00844D67" w:rsidP="00D109DA">
      <w:pPr>
        <w:ind w:firstLine="3078"/>
        <w:rPr>
          <w:rFonts w:ascii="Times New Roman" w:hAnsi="Times New Roman" w:cs="Times New Roman"/>
        </w:rPr>
      </w:pPr>
      <w:smartTag w:uri="urn:schemas-microsoft-com:office:smarttags" w:element="place">
        <w:smartTag w:uri="urn:schemas-microsoft-com:office:smarttags" w:element="City">
          <w:r w:rsidRPr="00B436D5">
            <w:rPr>
              <w:rFonts w:ascii="Times New Roman" w:hAnsi="Times New Roman" w:cs="Times New Roman"/>
            </w:rPr>
            <w:t>Springfield</w:t>
          </w:r>
        </w:smartTag>
        <w:r w:rsidRPr="00B436D5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State">
          <w:r w:rsidRPr="00B436D5">
            <w:rPr>
              <w:rFonts w:ascii="Times New Roman" w:hAnsi="Times New Roman" w:cs="Times New Roman"/>
            </w:rPr>
            <w:t>IL</w:t>
          </w:r>
        </w:smartTag>
        <w:r w:rsidRPr="00B436D5">
          <w:rPr>
            <w:rFonts w:ascii="Times New Roman" w:hAnsi="Times New Roman" w:cs="Times New Roman"/>
          </w:rPr>
          <w:t xml:space="preserve">  </w:t>
        </w:r>
        <w:smartTag w:uri="urn:schemas-microsoft-com:office:smarttags" w:element="PostalCode">
          <w:r w:rsidRPr="00B436D5">
            <w:rPr>
              <w:rFonts w:ascii="Times New Roman" w:hAnsi="Times New Roman" w:cs="Times New Roman"/>
            </w:rPr>
            <w:t>62702-1271</w:t>
          </w:r>
        </w:smartTag>
      </w:smartTag>
    </w:p>
    <w:p w14:paraId="7775472A" w14:textId="77777777" w:rsidR="00844D67" w:rsidRPr="00B436D5" w:rsidRDefault="00844D67" w:rsidP="005A2DA1">
      <w:pPr>
        <w:rPr>
          <w:rFonts w:ascii="Times New Roman" w:hAnsi="Times New Roman" w:cs="Times New Roman"/>
        </w:rPr>
      </w:pPr>
    </w:p>
    <w:p w14:paraId="693817CF" w14:textId="77777777" w:rsidR="00844D67" w:rsidRPr="00B436D5" w:rsidRDefault="00844D67" w:rsidP="00844D67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b)</w:t>
      </w:r>
      <w:r w:rsidRPr="00B436D5">
        <w:rPr>
          <w:rFonts w:ascii="Times New Roman" w:hAnsi="Times New Roman" w:cs="Times New Roman"/>
        </w:rPr>
        <w:tab/>
        <w:t xml:space="preserve">The Department will issue Hound Running Area Permits for coyote and fox areas, for rabbit areas, for raccoon areas and for certain combinations </w:t>
      </w:r>
      <w:r w:rsidR="00D109DA">
        <w:rPr>
          <w:rFonts w:ascii="Times New Roman" w:hAnsi="Times New Roman" w:cs="Times New Roman"/>
        </w:rPr>
        <w:t>of those animals</w:t>
      </w:r>
      <w:r w:rsidRPr="00B436D5">
        <w:rPr>
          <w:rFonts w:ascii="Times New Roman" w:hAnsi="Times New Roman" w:cs="Times New Roman"/>
        </w:rPr>
        <w:t>.</w:t>
      </w:r>
    </w:p>
    <w:p w14:paraId="27F63C4A" w14:textId="77777777" w:rsidR="00844D67" w:rsidRPr="00B436D5" w:rsidRDefault="00844D67" w:rsidP="00844D67">
      <w:pPr>
        <w:rPr>
          <w:rFonts w:ascii="Times New Roman" w:hAnsi="Times New Roman" w:cs="Times New Roman"/>
        </w:rPr>
      </w:pPr>
    </w:p>
    <w:p w14:paraId="2C739F6D" w14:textId="77777777" w:rsidR="00844D67" w:rsidRPr="00B436D5" w:rsidRDefault="00844D67" w:rsidP="00844D67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c)</w:t>
      </w:r>
      <w:r w:rsidRPr="00B436D5">
        <w:rPr>
          <w:rFonts w:ascii="Times New Roman" w:hAnsi="Times New Roman" w:cs="Times New Roman"/>
        </w:rPr>
        <w:tab/>
        <w:t>Applicants for Hound Running Area Permits must possess a Fur-bearing Mammal Breeders Permit for possession of coyotes, foxes and/or raccoons and a Class B Commercial Game Breeders Permit for possession of rabbits.</w:t>
      </w:r>
    </w:p>
    <w:p w14:paraId="6AB7E971" w14:textId="77777777" w:rsidR="00844D67" w:rsidRPr="00B436D5" w:rsidRDefault="00844D67" w:rsidP="00844D67">
      <w:pPr>
        <w:rPr>
          <w:rFonts w:ascii="Times New Roman" w:hAnsi="Times New Roman" w:cs="Times New Roman"/>
        </w:rPr>
      </w:pPr>
    </w:p>
    <w:p w14:paraId="2C8393E1" w14:textId="77777777" w:rsidR="00844D67" w:rsidRPr="00B436D5" w:rsidRDefault="00844D67" w:rsidP="00844D67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d)</w:t>
      </w:r>
      <w:r w:rsidRPr="00B436D5">
        <w:rPr>
          <w:rFonts w:ascii="Times New Roman" w:hAnsi="Times New Roman" w:cs="Times New Roman"/>
        </w:rPr>
        <w:tab/>
        <w:t xml:space="preserve">Hound Running Area Permits are </w:t>
      </w:r>
      <w:r>
        <w:rPr>
          <w:rFonts w:ascii="Times New Roman" w:hAnsi="Times New Roman" w:cs="Times New Roman"/>
        </w:rPr>
        <w:t xml:space="preserve">renewable </w:t>
      </w:r>
      <w:r w:rsidRPr="00B436D5">
        <w:rPr>
          <w:rFonts w:ascii="Times New Roman" w:hAnsi="Times New Roman" w:cs="Times New Roman"/>
        </w:rPr>
        <w:t>annually and expire on March 31 of each year.  The annual fee for each Hound Running Area Permit is $250.</w:t>
      </w:r>
    </w:p>
    <w:p w14:paraId="4ECCF3EE" w14:textId="77777777" w:rsidR="00844D67" w:rsidRPr="00B436D5" w:rsidRDefault="00844D67" w:rsidP="00844D67">
      <w:pPr>
        <w:rPr>
          <w:rFonts w:ascii="Times New Roman" w:hAnsi="Times New Roman" w:cs="Times New Roman"/>
        </w:rPr>
      </w:pPr>
    </w:p>
    <w:p w14:paraId="27B6DF75" w14:textId="47EB1A84" w:rsidR="00844D67" w:rsidRPr="00B436D5" w:rsidRDefault="00844D67" w:rsidP="00844D67">
      <w:pPr>
        <w:tabs>
          <w:tab w:val="left" w:pos="-1440"/>
        </w:tabs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e)</w:t>
      </w:r>
      <w:r w:rsidRPr="00B436D5">
        <w:rPr>
          <w:rFonts w:ascii="Times New Roman" w:hAnsi="Times New Roman" w:cs="Times New Roman"/>
        </w:rPr>
        <w:tab/>
        <w:t>Plans for modifications to established</w:t>
      </w:r>
      <w:r w:rsidR="003575F0" w:rsidRPr="00B436D5">
        <w:t xml:space="preserve"> </w:t>
      </w:r>
      <w:r w:rsidR="003575F0" w:rsidRPr="003575F0">
        <w:rPr>
          <w:rFonts w:ascii="Times New Roman" w:hAnsi="Times New Roman" w:cs="Times New Roman"/>
        </w:rPr>
        <w:t>Hound Running Areas</w:t>
      </w:r>
      <w:r w:rsidRPr="00B436D5">
        <w:rPr>
          <w:rFonts w:ascii="Times New Roman" w:hAnsi="Times New Roman" w:cs="Times New Roman"/>
        </w:rPr>
        <w:t xml:space="preserve"> must be approved by the Department prior to construction.  Upon completion, modified Hound Running Areas must be approved by the Department prior to any release of animals or hounds.</w:t>
      </w:r>
    </w:p>
    <w:p w14:paraId="2DA757DB" w14:textId="77777777" w:rsidR="00844D67" w:rsidRPr="00B436D5" w:rsidRDefault="00844D67" w:rsidP="00844D67">
      <w:pPr>
        <w:rPr>
          <w:rFonts w:ascii="Times New Roman" w:hAnsi="Times New Roman" w:cs="Times New Roman"/>
        </w:rPr>
      </w:pPr>
    </w:p>
    <w:p w14:paraId="07E249EC" w14:textId="1E32D26E" w:rsidR="001C71C2" w:rsidRDefault="00844D67" w:rsidP="00EA46E7">
      <w:pPr>
        <w:ind w:left="1440" w:hanging="720"/>
        <w:rPr>
          <w:rFonts w:ascii="Times New Roman" w:hAnsi="Times New Roman" w:cs="Times New Roman"/>
        </w:rPr>
      </w:pPr>
      <w:r w:rsidRPr="00B436D5">
        <w:rPr>
          <w:rFonts w:ascii="Times New Roman" w:hAnsi="Times New Roman" w:cs="Times New Roman"/>
        </w:rPr>
        <w:t>f)</w:t>
      </w:r>
      <w:r w:rsidRPr="00B436D5">
        <w:rPr>
          <w:rFonts w:ascii="Times New Roman" w:hAnsi="Times New Roman" w:cs="Times New Roman"/>
        </w:rPr>
        <w:tab/>
        <w:t>Applicants shall provide a list of licensed trappers and Commercial Game Breeder Permit holders from whom animals will be obtained in accordance with Section</w:t>
      </w:r>
      <w:r w:rsidR="007B1358">
        <w:rPr>
          <w:rFonts w:ascii="Times New Roman" w:hAnsi="Times New Roman" w:cs="Times New Roman"/>
        </w:rPr>
        <w:t xml:space="preserve"> </w:t>
      </w:r>
      <w:r w:rsidRPr="00B436D5">
        <w:rPr>
          <w:rFonts w:ascii="Times New Roman" w:hAnsi="Times New Roman" w:cs="Times New Roman"/>
        </w:rPr>
        <w:t xml:space="preserve">970.60.  Hound </w:t>
      </w:r>
      <w:r w:rsidR="003575F0" w:rsidRPr="003575F0">
        <w:rPr>
          <w:rFonts w:ascii="Times New Roman" w:hAnsi="Times New Roman" w:cs="Times New Roman"/>
        </w:rPr>
        <w:t>Running Area</w:t>
      </w:r>
      <w:r w:rsidRPr="00B436D5">
        <w:rPr>
          <w:rFonts w:ascii="Times New Roman" w:hAnsi="Times New Roman" w:cs="Times New Roman"/>
        </w:rPr>
        <w:t xml:space="preserve"> operators shall be limited to 6 licensed trappers and 6 Commercial Game Breeder Permit holders from whom they may obtain animals.  The list shall only be subject to modification during the month of the annual renewal date </w:t>
      </w:r>
      <w:r w:rsidR="004A5708" w:rsidRPr="004A5708">
        <w:rPr>
          <w:rFonts w:ascii="Times New Roman" w:hAnsi="Times New Roman" w:cs="Times New Roman"/>
        </w:rPr>
        <w:t>and during September 1-14 annually while</w:t>
      </w:r>
      <w:r w:rsidRPr="00B436D5">
        <w:rPr>
          <w:rFonts w:ascii="Times New Roman" w:hAnsi="Times New Roman" w:cs="Times New Roman"/>
        </w:rPr>
        <w:t xml:space="preserve"> the Hound Running</w:t>
      </w:r>
      <w:r w:rsidRPr="00844D67">
        <w:rPr>
          <w:rFonts w:ascii="Times New Roman" w:hAnsi="Times New Roman" w:cs="Times New Roman"/>
        </w:rPr>
        <w:t xml:space="preserve"> </w:t>
      </w:r>
      <w:r w:rsidRPr="00B436D5">
        <w:rPr>
          <w:rFonts w:ascii="Times New Roman" w:hAnsi="Times New Roman" w:cs="Times New Roman"/>
        </w:rPr>
        <w:t>Area Permit</w:t>
      </w:r>
      <w:r w:rsidR="004A5708">
        <w:t xml:space="preserve"> </w:t>
      </w:r>
      <w:r w:rsidR="004A5708" w:rsidRPr="004A5708">
        <w:rPr>
          <w:rFonts w:ascii="Times New Roman" w:hAnsi="Times New Roman" w:cs="Times New Roman"/>
        </w:rPr>
        <w:t>is active</w:t>
      </w:r>
      <w:r w:rsidRPr="00B436D5">
        <w:rPr>
          <w:rFonts w:ascii="Times New Roman" w:hAnsi="Times New Roman" w:cs="Times New Roman"/>
        </w:rPr>
        <w:t>.</w:t>
      </w:r>
    </w:p>
    <w:p w14:paraId="478FFC5B" w14:textId="79D0FBEF" w:rsidR="004A5708" w:rsidRDefault="004A5708" w:rsidP="005A2DA1">
      <w:pPr>
        <w:rPr>
          <w:rFonts w:ascii="Times New Roman" w:hAnsi="Times New Roman" w:cs="Times New Roman"/>
        </w:rPr>
      </w:pPr>
    </w:p>
    <w:p w14:paraId="615DE799" w14:textId="554E54B1" w:rsidR="004A5708" w:rsidRPr="004A5708" w:rsidRDefault="004A5708" w:rsidP="00EA46E7">
      <w:pPr>
        <w:ind w:left="1440" w:hanging="720"/>
        <w:rPr>
          <w:rFonts w:ascii="Times New Roman" w:hAnsi="Times New Roman" w:cs="Times New Roman"/>
        </w:rPr>
      </w:pPr>
      <w:r w:rsidRPr="004A5708">
        <w:rPr>
          <w:rFonts w:ascii="Times New Roman" w:hAnsi="Times New Roman" w:cs="Times New Roman"/>
        </w:rPr>
        <w:t xml:space="preserve">(Source:  Amended at 47 Ill. Reg. </w:t>
      </w:r>
      <w:r w:rsidR="002753E6">
        <w:rPr>
          <w:rFonts w:ascii="Times New Roman" w:hAnsi="Times New Roman" w:cs="Times New Roman"/>
        </w:rPr>
        <w:t>6671</w:t>
      </w:r>
      <w:r w:rsidRPr="004A5708">
        <w:rPr>
          <w:rFonts w:ascii="Times New Roman" w:hAnsi="Times New Roman" w:cs="Times New Roman"/>
        </w:rPr>
        <w:t xml:space="preserve">, effective </w:t>
      </w:r>
      <w:r w:rsidR="002753E6">
        <w:rPr>
          <w:rFonts w:ascii="Times New Roman" w:hAnsi="Times New Roman" w:cs="Times New Roman"/>
        </w:rPr>
        <w:t>May 4, 2023</w:t>
      </w:r>
      <w:r w:rsidRPr="004A5708">
        <w:rPr>
          <w:rFonts w:ascii="Times New Roman" w:hAnsi="Times New Roman" w:cs="Times New Roman"/>
        </w:rPr>
        <w:t>)</w:t>
      </w:r>
    </w:p>
    <w:sectPr w:rsidR="004A5708" w:rsidRPr="004A57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5209" w14:textId="77777777" w:rsidR="0035406A" w:rsidRDefault="0035406A">
      <w:r>
        <w:separator/>
      </w:r>
    </w:p>
  </w:endnote>
  <w:endnote w:type="continuationSeparator" w:id="0">
    <w:p w14:paraId="241A2D29" w14:textId="77777777" w:rsidR="0035406A" w:rsidRDefault="0035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A2A7" w14:textId="77777777" w:rsidR="0035406A" w:rsidRDefault="0035406A">
      <w:r>
        <w:separator/>
      </w:r>
    </w:p>
  </w:footnote>
  <w:footnote w:type="continuationSeparator" w:id="0">
    <w:p w14:paraId="2DAD0520" w14:textId="77777777" w:rsidR="0035406A" w:rsidRDefault="00354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6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E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06A"/>
    <w:rsid w:val="003547CB"/>
    <w:rsid w:val="00356003"/>
    <w:rsid w:val="003575F0"/>
    <w:rsid w:val="00360FB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708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DA1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358"/>
    <w:rsid w:val="007C4EE5"/>
    <w:rsid w:val="007D0B2D"/>
    <w:rsid w:val="007E36A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CC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D67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72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3A0"/>
    <w:rsid w:val="00986F7E"/>
    <w:rsid w:val="00994782"/>
    <w:rsid w:val="009A07A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775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9DA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C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AF7"/>
    <w:rsid w:val="00E92947"/>
    <w:rsid w:val="00EA0AB9"/>
    <w:rsid w:val="00EA3AC2"/>
    <w:rsid w:val="00EA46E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9BE001"/>
  <w15:docId w15:val="{4D77C7F3-99C7-4219-8AAB-D99FBBA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D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ypertext">
    <w:name w:val="Hypertext"/>
    <w:rsid w:val="00844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2023-04-18T15:52:00Z</dcterms:created>
  <dcterms:modified xsi:type="dcterms:W3CDTF">2023-05-18T23:14:00Z</dcterms:modified>
</cp:coreProperties>
</file>