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F3" w:rsidRPr="00E067E5" w:rsidRDefault="002628F3" w:rsidP="00E067E5">
      <w:bookmarkStart w:id="0" w:name="_GoBack"/>
      <w:bookmarkEnd w:id="0"/>
    </w:p>
    <w:p w:rsidR="002628F3" w:rsidRPr="00E067E5" w:rsidRDefault="002628F3" w:rsidP="00E067E5">
      <w:pPr>
        <w:rPr>
          <w:b/>
        </w:rPr>
      </w:pPr>
      <w:r w:rsidRPr="00E067E5">
        <w:rPr>
          <w:b/>
        </w:rPr>
        <w:t xml:space="preserve">Section 890.10  Definitions </w:t>
      </w:r>
    </w:p>
    <w:p w:rsidR="002628F3" w:rsidRPr="00E067E5" w:rsidRDefault="002628F3" w:rsidP="00E067E5">
      <w:pPr>
        <w:rPr>
          <w:b/>
        </w:rPr>
      </w:pPr>
    </w:p>
    <w:p w:rsidR="002628F3" w:rsidRPr="00E067E5" w:rsidRDefault="002628F3" w:rsidP="00E067E5">
      <w:pPr>
        <w:ind w:left="1440" w:hanging="720"/>
      </w:pPr>
      <w:r w:rsidRPr="00E067E5">
        <w:t>a)</w:t>
      </w:r>
      <w:r w:rsidRPr="00E067E5">
        <w:tab/>
        <w:t xml:space="preserve">LICENSED AQUATIC APPLICATOR </w:t>
      </w:r>
      <w:r w:rsidR="003D6612">
        <w:t xml:space="preserve">− </w:t>
      </w:r>
      <w:r w:rsidRPr="00E067E5">
        <w:t xml:space="preserve">a person who is duly licensed by the Illinois Department of Agriculture to apply approved aquatic herbicides and pesticides to the waters of the State of Illinois. </w:t>
      </w:r>
    </w:p>
    <w:p w:rsidR="00CC555E" w:rsidRPr="00E067E5" w:rsidRDefault="00CC555E" w:rsidP="00E067E5"/>
    <w:p w:rsidR="002628F3" w:rsidRPr="00E067E5" w:rsidRDefault="002628F3" w:rsidP="00E067E5">
      <w:pPr>
        <w:ind w:left="1440" w:hanging="720"/>
      </w:pPr>
      <w:r w:rsidRPr="00E067E5">
        <w:t>b)</w:t>
      </w:r>
      <w:r w:rsidRPr="00E067E5">
        <w:tab/>
        <w:t xml:space="preserve">FISH TOXICANT </w:t>
      </w:r>
      <w:r w:rsidR="003D6612">
        <w:t xml:space="preserve">− </w:t>
      </w:r>
      <w:r w:rsidRPr="00E067E5">
        <w:t xml:space="preserve">any of several U.S. Environmental Protection Agency approved restricted use pesticides which are cleared for use in the removal of fish from the waters of the State of Illinois. </w:t>
      </w:r>
    </w:p>
    <w:p w:rsidR="00CC555E" w:rsidRPr="00E067E5" w:rsidRDefault="00CC555E" w:rsidP="00E067E5"/>
    <w:p w:rsidR="002628F3" w:rsidRPr="00E067E5" w:rsidRDefault="002628F3" w:rsidP="00E067E5">
      <w:pPr>
        <w:ind w:left="1440" w:hanging="720"/>
      </w:pPr>
      <w:r w:rsidRPr="00E067E5">
        <w:t>c)</w:t>
      </w:r>
      <w:r w:rsidRPr="00E067E5">
        <w:tab/>
        <w:t xml:space="preserve">DISTRICT FISHERIES BIOLOGIST </w:t>
      </w:r>
      <w:r w:rsidR="003D6612">
        <w:t xml:space="preserve">− </w:t>
      </w:r>
      <w:r w:rsidRPr="00E067E5">
        <w:t xml:space="preserve">an employee of the Department of Natural Resources assigned to provide fisheries management services to a prescribed set of Illinois counties. </w:t>
      </w:r>
    </w:p>
    <w:p w:rsidR="00CC555E" w:rsidRPr="00E067E5" w:rsidRDefault="00CC555E" w:rsidP="00E067E5"/>
    <w:p w:rsidR="002628F3" w:rsidRPr="00E067E5" w:rsidRDefault="002628F3" w:rsidP="00E067E5">
      <w:pPr>
        <w:ind w:left="1440" w:hanging="720"/>
      </w:pPr>
      <w:r w:rsidRPr="00E067E5">
        <w:t>d)</w:t>
      </w:r>
      <w:r w:rsidRPr="00E067E5">
        <w:tab/>
        <w:t xml:space="preserve">RESTRICTED USE PESTICIDE </w:t>
      </w:r>
      <w:r w:rsidR="003D6612">
        <w:t>−</w:t>
      </w:r>
      <w:r w:rsidRPr="00E067E5">
        <w:t xml:space="preserve"> the U.S. Environmental Protection Agency term for a pesticide which, due to its toxicity, can only be purchased and/or applied by a licensed pesticide applicator. </w:t>
      </w:r>
    </w:p>
    <w:p w:rsidR="00CC555E" w:rsidRPr="00E067E5" w:rsidRDefault="00CC555E" w:rsidP="00E067E5"/>
    <w:p w:rsidR="002628F3" w:rsidRPr="00E067E5" w:rsidRDefault="002628F3" w:rsidP="00E067E5">
      <w:pPr>
        <w:ind w:left="1440" w:hanging="720"/>
      </w:pPr>
      <w:r w:rsidRPr="00E067E5">
        <w:t>e)</w:t>
      </w:r>
      <w:r w:rsidRPr="00E067E5">
        <w:tab/>
        <w:t xml:space="preserve">PERSON </w:t>
      </w:r>
      <w:r w:rsidR="003D6612">
        <w:t xml:space="preserve">− </w:t>
      </w:r>
      <w:r w:rsidRPr="00E067E5">
        <w:t xml:space="preserve">"person" includes the plural "persons", females as well as males, and shall extend and be applied to clubs, associations, corporations, firms, and partnerships, as well as individuals. </w:t>
      </w:r>
    </w:p>
    <w:p w:rsidR="00CC555E" w:rsidRPr="00E067E5" w:rsidRDefault="00CC555E" w:rsidP="00E067E5"/>
    <w:p w:rsidR="002628F3" w:rsidRPr="00E067E5" w:rsidRDefault="002628F3" w:rsidP="00E067E5">
      <w:pPr>
        <w:ind w:left="1440" w:hanging="720"/>
      </w:pPr>
      <w:r w:rsidRPr="00E067E5">
        <w:t>f)</w:t>
      </w:r>
      <w:r w:rsidRPr="00E067E5">
        <w:tab/>
        <w:t xml:space="preserve">ARTIFICIAL IMPOUNDMENT </w:t>
      </w:r>
      <w:r w:rsidR="003D6612">
        <w:t xml:space="preserve">− </w:t>
      </w:r>
      <w:r w:rsidRPr="00E067E5">
        <w:t xml:space="preserve">any dug or dammed body of standing water built by man, including borrow, gravel or quarry pits. </w:t>
      </w:r>
    </w:p>
    <w:p w:rsidR="00CC555E" w:rsidRPr="00E067E5" w:rsidRDefault="00CC555E" w:rsidP="00E067E5"/>
    <w:p w:rsidR="002628F3" w:rsidRPr="00E067E5" w:rsidRDefault="002628F3" w:rsidP="00E067E5">
      <w:pPr>
        <w:ind w:left="1440" w:hanging="720"/>
      </w:pPr>
      <w:r w:rsidRPr="00E067E5">
        <w:t>g)</w:t>
      </w:r>
      <w:r w:rsidRPr="00E067E5">
        <w:tab/>
        <w:t xml:space="preserve">LICENSED AQUACULTURIST </w:t>
      </w:r>
      <w:r w:rsidR="003D6612">
        <w:t xml:space="preserve">− </w:t>
      </w:r>
      <w:r w:rsidRPr="00E067E5">
        <w:t xml:space="preserve">a person who is duly licensed by the Illinois Department of Natural Resources to breed, hatch, propagate or raise aquatic life. </w:t>
      </w:r>
    </w:p>
    <w:sectPr w:rsidR="002628F3" w:rsidRPr="00E067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8F3"/>
    <w:rsid w:val="002628F3"/>
    <w:rsid w:val="003D6612"/>
    <w:rsid w:val="00467C65"/>
    <w:rsid w:val="00526E92"/>
    <w:rsid w:val="00CC555E"/>
    <w:rsid w:val="00E067E5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