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1C" w:rsidRDefault="00F7791C" w:rsidP="00F7791C"/>
    <w:p w:rsidR="00774D2F" w:rsidRPr="00F7791C" w:rsidRDefault="00774D2F" w:rsidP="00F7791C">
      <w:pPr>
        <w:rPr>
          <w:b/>
        </w:rPr>
      </w:pPr>
      <w:r w:rsidRPr="00F7791C">
        <w:rPr>
          <w:b/>
        </w:rPr>
        <w:t>Section 885.15  Purpose</w:t>
      </w:r>
    </w:p>
    <w:p w:rsidR="00774D2F" w:rsidRPr="00774D2F" w:rsidRDefault="00774D2F" w:rsidP="00F7791C"/>
    <w:p w:rsidR="00774D2F" w:rsidRPr="00774D2F" w:rsidRDefault="00C65E85" w:rsidP="00F7791C">
      <w:r>
        <w:t xml:space="preserve">This Part is </w:t>
      </w:r>
      <w:r w:rsidR="00774D2F" w:rsidRPr="00774D2F">
        <w:t xml:space="preserve">established to govern the taking, acquisition, possession, transport, disposition and commercial use of </w:t>
      </w:r>
      <w:r>
        <w:t xml:space="preserve">herptiles </w:t>
      </w:r>
      <w:r w:rsidR="00774D2F" w:rsidRPr="00774D2F">
        <w:t>defined and specified in the Act</w:t>
      </w:r>
      <w:r>
        <w:t>,</w:t>
      </w:r>
      <w:r w:rsidR="00774D2F" w:rsidRPr="00774D2F">
        <w:t xml:space="preserve"> the issuance of</w:t>
      </w:r>
      <w:r>
        <w:t xml:space="preserve"> </w:t>
      </w:r>
      <w:r w:rsidR="009B1943">
        <w:t xml:space="preserve">those </w:t>
      </w:r>
      <w:bookmarkStart w:id="0" w:name="_GoBack"/>
      <w:bookmarkEnd w:id="0"/>
      <w:r w:rsidR="00774D2F" w:rsidRPr="00774D2F">
        <w:t>permits</w:t>
      </w:r>
      <w:r>
        <w:t>,</w:t>
      </w:r>
      <w:r w:rsidR="00774D2F" w:rsidRPr="00774D2F">
        <w:t xml:space="preserve"> and reporting requirements.</w:t>
      </w:r>
    </w:p>
    <w:sectPr w:rsidR="00774D2F" w:rsidRPr="00774D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D2F" w:rsidRDefault="00774D2F">
      <w:r>
        <w:separator/>
      </w:r>
    </w:p>
  </w:endnote>
  <w:endnote w:type="continuationSeparator" w:id="0">
    <w:p w:rsidR="00774D2F" w:rsidRDefault="0077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D2F" w:rsidRDefault="00774D2F">
      <w:r>
        <w:separator/>
      </w:r>
    </w:p>
  </w:footnote>
  <w:footnote w:type="continuationSeparator" w:id="0">
    <w:p w:rsidR="00774D2F" w:rsidRDefault="00774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DF0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290D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D2F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94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E8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91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83C12-4A6C-4F9E-9723-01684AB3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212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6</cp:revision>
  <dcterms:created xsi:type="dcterms:W3CDTF">2015-05-26T19:07:00Z</dcterms:created>
  <dcterms:modified xsi:type="dcterms:W3CDTF">2015-08-20T16:58:00Z</dcterms:modified>
</cp:coreProperties>
</file>