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BA" w:rsidRDefault="009F1CBA" w:rsidP="00110B62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 xml:space="preserve">Section </w:t>
      </w:r>
    </w:p>
    <w:p w:rsidR="00110B62" w:rsidRDefault="00110B62" w:rsidP="00110B62">
      <w:pPr>
        <w:widowControl w:val="0"/>
        <w:autoSpaceDE w:val="0"/>
        <w:autoSpaceDN w:val="0"/>
        <w:adjustRightInd w:val="0"/>
        <w:ind w:left="1440" w:hanging="1440"/>
      </w:pPr>
      <w:r>
        <w:t>870.5</w:t>
      </w:r>
      <w:r>
        <w:tab/>
        <w:t>Definitions</w:t>
      </w:r>
    </w:p>
    <w:p w:rsidR="009F1CBA" w:rsidRDefault="009F1CBA" w:rsidP="00110B62">
      <w:pPr>
        <w:widowControl w:val="0"/>
        <w:autoSpaceDE w:val="0"/>
        <w:autoSpaceDN w:val="0"/>
        <w:adjustRightInd w:val="0"/>
        <w:ind w:left="1440" w:hanging="1440"/>
      </w:pPr>
      <w:r>
        <w:t>870.10</w:t>
      </w:r>
      <w:r>
        <w:tab/>
        <w:t xml:space="preserve">Aquatic Life Approved Species </w:t>
      </w:r>
      <w:r w:rsidR="00110B62">
        <w:t>List</w:t>
      </w:r>
    </w:p>
    <w:p w:rsidR="00110B62" w:rsidRDefault="009F1CBA" w:rsidP="00110B62">
      <w:pPr>
        <w:widowControl w:val="0"/>
        <w:autoSpaceDE w:val="0"/>
        <w:autoSpaceDN w:val="0"/>
        <w:adjustRightInd w:val="0"/>
        <w:ind w:left="1440" w:hanging="1440"/>
      </w:pPr>
      <w:r>
        <w:t>870.</w:t>
      </w:r>
      <w:r w:rsidR="00110B62">
        <w:t>20</w:t>
      </w:r>
      <w:r>
        <w:tab/>
        <w:t xml:space="preserve">Aquaculture Facility </w:t>
      </w:r>
      <w:r w:rsidR="00110B62">
        <w:t xml:space="preserve">Permit Application and </w:t>
      </w:r>
      <w:r>
        <w:t>Requirements</w:t>
      </w:r>
    </w:p>
    <w:p w:rsidR="00110B62" w:rsidRDefault="00110B62" w:rsidP="00110B62">
      <w:pPr>
        <w:widowControl w:val="0"/>
        <w:autoSpaceDE w:val="0"/>
        <w:autoSpaceDN w:val="0"/>
        <w:adjustRightInd w:val="0"/>
        <w:ind w:left="1440" w:hanging="1440"/>
      </w:pPr>
      <w:r>
        <w:t>870.30</w:t>
      </w:r>
      <w:r>
        <w:tab/>
        <w:t xml:space="preserve">Aquaculture Permit Application and Requirements </w:t>
      </w:r>
    </w:p>
    <w:p w:rsidR="009F1CBA" w:rsidRDefault="009F1CBA" w:rsidP="00110B62">
      <w:pPr>
        <w:widowControl w:val="0"/>
        <w:autoSpaceDE w:val="0"/>
        <w:autoSpaceDN w:val="0"/>
        <w:adjustRightInd w:val="0"/>
        <w:ind w:left="1440" w:hanging="1440"/>
      </w:pPr>
      <w:r>
        <w:t>870.40</w:t>
      </w:r>
      <w:r>
        <w:tab/>
      </w:r>
      <w:r w:rsidR="00110B62">
        <w:t>Cessation of Business; Recordkeeping and Reporting</w:t>
      </w:r>
      <w:r>
        <w:t xml:space="preserve"> </w:t>
      </w:r>
    </w:p>
    <w:p w:rsidR="009F1CBA" w:rsidRDefault="009F1CBA" w:rsidP="00110B62">
      <w:pPr>
        <w:widowControl w:val="0"/>
        <w:autoSpaceDE w:val="0"/>
        <w:autoSpaceDN w:val="0"/>
        <w:adjustRightInd w:val="0"/>
        <w:ind w:left="1440" w:hanging="1440"/>
      </w:pPr>
      <w:r>
        <w:t>870.50</w:t>
      </w:r>
      <w:r>
        <w:tab/>
        <w:t xml:space="preserve">Unlawful Acts </w:t>
      </w:r>
    </w:p>
    <w:p w:rsidR="009F1CBA" w:rsidRDefault="009F1CBA" w:rsidP="00110B62">
      <w:pPr>
        <w:widowControl w:val="0"/>
        <w:autoSpaceDE w:val="0"/>
        <w:autoSpaceDN w:val="0"/>
        <w:adjustRightInd w:val="0"/>
        <w:ind w:left="1440" w:hanging="1440"/>
      </w:pPr>
      <w:r>
        <w:t>870.60</w:t>
      </w:r>
      <w:r>
        <w:tab/>
        <w:t xml:space="preserve">Restricted Species Transportation Permit Procedures </w:t>
      </w:r>
    </w:p>
    <w:p w:rsidR="009F1CBA" w:rsidRDefault="009F1CBA" w:rsidP="00110B62">
      <w:pPr>
        <w:widowControl w:val="0"/>
        <w:autoSpaceDE w:val="0"/>
        <w:autoSpaceDN w:val="0"/>
        <w:adjustRightInd w:val="0"/>
        <w:ind w:left="1440" w:hanging="1440"/>
      </w:pPr>
      <w:r>
        <w:t>870.70</w:t>
      </w:r>
      <w:r>
        <w:tab/>
        <w:t xml:space="preserve">Penalties </w:t>
      </w:r>
    </w:p>
    <w:p w:rsidR="009F1CBA" w:rsidRDefault="009F1CBA" w:rsidP="00110B62">
      <w:pPr>
        <w:widowControl w:val="0"/>
        <w:autoSpaceDE w:val="0"/>
        <w:autoSpaceDN w:val="0"/>
        <w:adjustRightInd w:val="0"/>
        <w:ind w:left="1440" w:hanging="1440"/>
      </w:pPr>
      <w:r>
        <w:t>870.80</w:t>
      </w:r>
      <w:r>
        <w:tab/>
        <w:t xml:space="preserve">Exceptions </w:t>
      </w:r>
    </w:p>
    <w:sectPr w:rsidR="009F1CB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CBA"/>
    <w:rsid w:val="00110B62"/>
    <w:rsid w:val="003F7BEE"/>
    <w:rsid w:val="005F3D5E"/>
    <w:rsid w:val="006070B9"/>
    <w:rsid w:val="00712C32"/>
    <w:rsid w:val="009F1CBA"/>
    <w:rsid w:val="00F86AD7"/>
    <w:rsid w:val="00FA027D"/>
    <w:rsid w:val="00FB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1B0C853-CDB7-4E17-B81D-BBA4A4D2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Lane, Arlene L.</cp:lastModifiedBy>
  <cp:revision>2</cp:revision>
  <dcterms:created xsi:type="dcterms:W3CDTF">2015-06-29T19:39:00Z</dcterms:created>
  <dcterms:modified xsi:type="dcterms:W3CDTF">2015-06-29T19:39:00Z</dcterms:modified>
</cp:coreProperties>
</file>