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D7F3" w14:textId="77777777" w:rsidR="003E4940" w:rsidRDefault="003E4940" w:rsidP="003E4940">
      <w:pPr>
        <w:widowControl w:val="0"/>
        <w:autoSpaceDE w:val="0"/>
        <w:autoSpaceDN w:val="0"/>
        <w:adjustRightInd w:val="0"/>
      </w:pPr>
    </w:p>
    <w:p w14:paraId="68956901" w14:textId="77777777" w:rsidR="003E4940" w:rsidRDefault="003E4940" w:rsidP="003E49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810.10  Sale of Fish and Fishing Seasons − Statewide</w:t>
      </w:r>
    </w:p>
    <w:p w14:paraId="46EA4280" w14:textId="77777777" w:rsidR="003E4940" w:rsidRDefault="003E4940" w:rsidP="003E4940">
      <w:pPr>
        <w:widowControl w:val="0"/>
        <w:autoSpaceDE w:val="0"/>
        <w:autoSpaceDN w:val="0"/>
        <w:adjustRightInd w:val="0"/>
      </w:pPr>
    </w:p>
    <w:p w14:paraId="2405FB00" w14:textId="77777777" w:rsidR="003E4940" w:rsidRDefault="003E4940" w:rsidP="003E49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fish or parts thereof (including eggs) taken by sport fishing methods (including snagging) may be bought, sold or bartered.</w:t>
      </w:r>
    </w:p>
    <w:p w14:paraId="147AE1F4" w14:textId="77777777" w:rsidR="003E4940" w:rsidRDefault="003E4940" w:rsidP="003E4940"/>
    <w:p w14:paraId="493B14E6" w14:textId="77777777" w:rsidR="003E4940" w:rsidRDefault="003E4940" w:rsidP="003E49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Lake Michigan – The sport fishing season for rainbow smelt shall be from March 1 to April 30. </w:t>
      </w:r>
    </w:p>
    <w:p w14:paraId="7A9D8B6D" w14:textId="00A112DD" w:rsidR="003E4940" w:rsidRDefault="003E4940" w:rsidP="003E4940"/>
    <w:p w14:paraId="08FAC691" w14:textId="661CB982" w:rsidR="003E4940" w:rsidRDefault="003E4940" w:rsidP="003E49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03426">
        <w:tab/>
      </w:r>
      <w:r w:rsidR="00C25511">
        <w:t>Additional regulations for fishing</w:t>
      </w:r>
      <w:r>
        <w:t xml:space="preserve"> on Department-owned</w:t>
      </w:r>
      <w:r w:rsidR="00D92681">
        <w:t>,</w:t>
      </w:r>
      <w:r>
        <w:t xml:space="preserve"> -managed </w:t>
      </w:r>
      <w:r w:rsidR="00D92681">
        <w:t xml:space="preserve">or leased </w:t>
      </w:r>
      <w:r>
        <w:t xml:space="preserve">sites </w:t>
      </w:r>
      <w:r w:rsidR="00E31ADF">
        <w:t xml:space="preserve">apply </w:t>
      </w:r>
      <w:r>
        <w:t xml:space="preserve">during the migratory waterfowl season. </w:t>
      </w:r>
      <w:r w:rsidR="00C25511">
        <w:t xml:space="preserve"> (See 17 Ill. Adm. Code 590.15 (c)(6))</w:t>
      </w:r>
    </w:p>
    <w:p w14:paraId="17A066CB" w14:textId="77777777" w:rsidR="003E4940" w:rsidRDefault="003E4940" w:rsidP="003E4940"/>
    <w:p w14:paraId="7F944379" w14:textId="2FF717DD" w:rsidR="003E4940" w:rsidRDefault="003E4940" w:rsidP="003E49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Lake Michigan, Calumet River, and the Chicago River including its North Branch, South Branch, and the North Shore Channel – the sport fishing harvest for yellow perch shall not be permitted from May 1 through June 15 annually. </w:t>
      </w:r>
    </w:p>
    <w:p w14:paraId="75ED6EF7" w14:textId="77777777" w:rsidR="003E4940" w:rsidRDefault="003E4940" w:rsidP="003E4940">
      <w:pPr>
        <w:widowControl w:val="0"/>
        <w:autoSpaceDE w:val="0"/>
        <w:autoSpaceDN w:val="0"/>
        <w:adjustRightInd w:val="0"/>
      </w:pPr>
    </w:p>
    <w:p w14:paraId="30C6FD3B" w14:textId="733E55D9" w:rsidR="003E4940" w:rsidRDefault="00203426" w:rsidP="003E4940">
      <w:pPr>
        <w:pStyle w:val="JCARSourceNote"/>
        <w:ind w:firstLine="720"/>
      </w:pPr>
      <w:r w:rsidRPr="00524821">
        <w:t>(Source:  Amended at 4</w:t>
      </w:r>
      <w:r w:rsidR="007A74D9">
        <w:t>9</w:t>
      </w:r>
      <w:r w:rsidRPr="00524821">
        <w:t xml:space="preserve"> Ill. Reg. </w:t>
      </w:r>
      <w:r w:rsidR="00225C86">
        <w:t>436</w:t>
      </w:r>
      <w:r w:rsidRPr="00524821">
        <w:t xml:space="preserve">, effective </w:t>
      </w:r>
      <w:r w:rsidR="00225C86">
        <w:t>December 30, 2024</w:t>
      </w:r>
      <w:r w:rsidRPr="00524821">
        <w:t>)</w:t>
      </w:r>
    </w:p>
    <w:sectPr w:rsidR="003E4940" w:rsidSect="007E1C5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BBF"/>
    <w:rsid w:val="00060C99"/>
    <w:rsid w:val="00203426"/>
    <w:rsid w:val="00225C86"/>
    <w:rsid w:val="002F1790"/>
    <w:rsid w:val="00324E3A"/>
    <w:rsid w:val="00364BBF"/>
    <w:rsid w:val="00380D0D"/>
    <w:rsid w:val="003E4940"/>
    <w:rsid w:val="004663DB"/>
    <w:rsid w:val="004863A3"/>
    <w:rsid w:val="006278E2"/>
    <w:rsid w:val="007A74D9"/>
    <w:rsid w:val="007E1C50"/>
    <w:rsid w:val="007E6C23"/>
    <w:rsid w:val="00850167"/>
    <w:rsid w:val="00B07D6E"/>
    <w:rsid w:val="00BC3EB1"/>
    <w:rsid w:val="00C13518"/>
    <w:rsid w:val="00C25511"/>
    <w:rsid w:val="00D92681"/>
    <w:rsid w:val="00DA16D1"/>
    <w:rsid w:val="00E31ADF"/>
    <w:rsid w:val="00F65A98"/>
    <w:rsid w:val="00F6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024F97"/>
  <w15:docId w15:val="{67381F21-3D98-4BAC-BFA6-AC317AD8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ThomasVD</dc:creator>
  <cp:keywords/>
  <dc:description/>
  <cp:lastModifiedBy>Shipley, Melissa A.</cp:lastModifiedBy>
  <cp:revision>4</cp:revision>
  <dcterms:created xsi:type="dcterms:W3CDTF">2024-12-16T16:50:00Z</dcterms:created>
  <dcterms:modified xsi:type="dcterms:W3CDTF">2025-01-10T16:27:00Z</dcterms:modified>
</cp:coreProperties>
</file>