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Default="001C10B9" w:rsidP="001C10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C10B9" w:rsidRDefault="001C10B9" w:rsidP="001C10B9">
      <w:pPr>
        <w:widowControl w:val="0"/>
        <w:autoSpaceDE w:val="0"/>
        <w:autoSpaceDN w:val="0"/>
        <w:adjustRightInd w:val="0"/>
        <w:ind w:left="720" w:hanging="720"/>
      </w:pPr>
      <w:r>
        <w:t>750.10</w:t>
      </w:r>
      <w:r>
        <w:tab/>
      </w:r>
      <w:r w:rsidR="009B49F9">
        <w:tab/>
        <w:t>Deer Killed by a Motor Vehicle</w:t>
      </w:r>
      <w:r>
        <w:t xml:space="preserve"> </w:t>
      </w:r>
    </w:p>
    <w:p w:rsidR="001C10B9" w:rsidRDefault="001C10B9" w:rsidP="001C10B9">
      <w:pPr>
        <w:widowControl w:val="0"/>
        <w:autoSpaceDE w:val="0"/>
        <w:autoSpaceDN w:val="0"/>
        <w:adjustRightInd w:val="0"/>
        <w:ind w:left="720" w:hanging="720"/>
      </w:pPr>
      <w:r>
        <w:t>750.20</w:t>
      </w:r>
      <w:r>
        <w:tab/>
      </w:r>
      <w:r w:rsidR="009B49F9">
        <w:tab/>
        <w:t>Deer Killed by Other Methods</w:t>
      </w:r>
      <w:r>
        <w:t xml:space="preserve"> </w:t>
      </w:r>
    </w:p>
    <w:p w:rsidR="009B49F9" w:rsidRDefault="009B49F9" w:rsidP="001C10B9">
      <w:pPr>
        <w:widowControl w:val="0"/>
        <w:autoSpaceDE w:val="0"/>
        <w:autoSpaceDN w:val="0"/>
        <w:adjustRightInd w:val="0"/>
        <w:ind w:left="720" w:hanging="720"/>
      </w:pPr>
      <w:r>
        <w:t>750.30</w:t>
      </w:r>
      <w:r>
        <w:tab/>
      </w:r>
      <w:r>
        <w:tab/>
        <w:t>Additional Regulations</w:t>
      </w:r>
    </w:p>
    <w:sectPr w:rsidR="009B49F9" w:rsidSect="001C1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0B9"/>
    <w:rsid w:val="000C181E"/>
    <w:rsid w:val="001C10B9"/>
    <w:rsid w:val="00477140"/>
    <w:rsid w:val="004A06F5"/>
    <w:rsid w:val="0075128F"/>
    <w:rsid w:val="009475F1"/>
    <w:rsid w:val="009B49F9"/>
    <w:rsid w:val="00C34EE3"/>
    <w:rsid w:val="00FB1B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