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637E" w14:textId="77777777" w:rsidR="006E4BEA" w:rsidRDefault="006E4BEA" w:rsidP="00B8625B">
      <w:pPr>
        <w:widowControl w:val="0"/>
        <w:autoSpaceDE w:val="0"/>
        <w:autoSpaceDN w:val="0"/>
        <w:adjustRightInd w:val="0"/>
      </w:pPr>
    </w:p>
    <w:p w14:paraId="7FFFC7BD" w14:textId="77777777" w:rsidR="006E4BEA" w:rsidRDefault="006E4BEA" w:rsidP="00B86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  Statewide Regulations</w:t>
      </w:r>
      <w:r>
        <w:t xml:space="preserve"> </w:t>
      </w:r>
    </w:p>
    <w:p w14:paraId="129E9E51" w14:textId="77777777" w:rsidR="006E4BEA" w:rsidRDefault="006E4BEA" w:rsidP="00B8625B">
      <w:pPr>
        <w:widowControl w:val="0"/>
        <w:autoSpaceDE w:val="0"/>
        <w:autoSpaceDN w:val="0"/>
        <w:adjustRightInd w:val="0"/>
      </w:pPr>
    </w:p>
    <w:p w14:paraId="6A2C3841" w14:textId="77777777" w:rsidR="007A7592" w:rsidRDefault="007A7592" w:rsidP="00B862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Dove regulations are in accordance with Federal Regulations, unless the regulations in this rule are more restrictive. (50 CFR 20.103, 1990) </w:t>
      </w:r>
    </w:p>
    <w:p w14:paraId="3D77039C" w14:textId="77777777" w:rsidR="006F563D" w:rsidRDefault="006F563D" w:rsidP="00222F57">
      <w:pPr>
        <w:widowControl w:val="0"/>
        <w:autoSpaceDE w:val="0"/>
        <w:autoSpaceDN w:val="0"/>
        <w:adjustRightInd w:val="0"/>
      </w:pPr>
    </w:p>
    <w:p w14:paraId="19D24407" w14:textId="721C257D" w:rsidR="007A7592" w:rsidRDefault="007A7592" w:rsidP="00B862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Season dates, daily limits and possession limits </w:t>
      </w:r>
      <w:r w:rsidR="00A67D9F">
        <w:t xml:space="preserve">for mourning doves </w:t>
      </w:r>
      <w:r w:rsidR="00FF329D">
        <w:t xml:space="preserve">and white-winged doves </w:t>
      </w:r>
      <w:r>
        <w:t xml:space="preserve">are in accordance with federal regulations. </w:t>
      </w:r>
      <w:r w:rsidR="00FF329D">
        <w:t xml:space="preserve">White-winged doves </w:t>
      </w:r>
      <w:r w:rsidR="00E244E0">
        <w:t xml:space="preserve">(Genus </w:t>
      </w:r>
      <w:proofErr w:type="spellStart"/>
      <w:r w:rsidR="00E244E0">
        <w:t>Streptopelia</w:t>
      </w:r>
      <w:proofErr w:type="spellEnd"/>
      <w:r w:rsidR="00E244E0">
        <w:t>) shall be included in the daily limits and possession limits established for mourning doves.</w:t>
      </w:r>
      <w:r w:rsidR="00FF329D" w:rsidRPr="00FF329D">
        <w:t xml:space="preserve"> </w:t>
      </w:r>
      <w:r w:rsidR="00FF329D" w:rsidRPr="00DB39F6">
        <w:t xml:space="preserve">There is no daily bag limit or possession limit on </w:t>
      </w:r>
      <w:r w:rsidR="00901377">
        <w:t>pigeons, Eurasian-collared doves</w:t>
      </w:r>
      <w:r w:rsidR="00FF329D" w:rsidRPr="00DB39F6">
        <w:t xml:space="preserve"> and ringed turtle doves.  If hunters reach their daily bag limit of mourning/white-winged doves, they may not remain in the field for the purpose of taking more </w:t>
      </w:r>
      <w:r w:rsidR="00901377">
        <w:t xml:space="preserve">pigeons, </w:t>
      </w:r>
      <w:r w:rsidR="00FF329D" w:rsidRPr="00DB39F6">
        <w:t>Eurasian-collared doves or ringed turtle doves.</w:t>
      </w:r>
    </w:p>
    <w:p w14:paraId="3288778B" w14:textId="77777777" w:rsidR="006F563D" w:rsidRDefault="006F563D" w:rsidP="00222F57">
      <w:pPr>
        <w:widowControl w:val="0"/>
        <w:autoSpaceDE w:val="0"/>
        <w:autoSpaceDN w:val="0"/>
        <w:adjustRightInd w:val="0"/>
      </w:pPr>
    </w:p>
    <w:p w14:paraId="385ECF69" w14:textId="77777777" w:rsidR="007A7592" w:rsidRDefault="007A7592" w:rsidP="00B862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Hunting hours:  Sunrise to sunset. </w:t>
      </w:r>
    </w:p>
    <w:p w14:paraId="7B10941F" w14:textId="48DDF20D" w:rsidR="006E4BEA" w:rsidRDefault="006E4BEA" w:rsidP="00222F57">
      <w:pPr>
        <w:widowControl w:val="0"/>
        <w:autoSpaceDE w:val="0"/>
        <w:autoSpaceDN w:val="0"/>
        <w:adjustRightInd w:val="0"/>
      </w:pPr>
    </w:p>
    <w:p w14:paraId="460F523C" w14:textId="77673DE8" w:rsidR="00FF329D" w:rsidRPr="00D55B37" w:rsidRDefault="00901377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A57DED">
        <w:t>11901</w:t>
      </w:r>
      <w:r w:rsidRPr="004E27CF">
        <w:t xml:space="preserve">, effective </w:t>
      </w:r>
      <w:r w:rsidR="00A57DED">
        <w:t>September 2, 2025</w:t>
      </w:r>
      <w:r w:rsidRPr="004E27CF">
        <w:t>)</w:t>
      </w:r>
    </w:p>
    <w:sectPr w:rsidR="00FF329D" w:rsidRPr="00D55B37" w:rsidSect="00B8625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BEA"/>
    <w:rsid w:val="000456FD"/>
    <w:rsid w:val="00104A31"/>
    <w:rsid w:val="001774E9"/>
    <w:rsid w:val="002155B0"/>
    <w:rsid w:val="00222F57"/>
    <w:rsid w:val="00483A0C"/>
    <w:rsid w:val="00621589"/>
    <w:rsid w:val="00626700"/>
    <w:rsid w:val="00663C60"/>
    <w:rsid w:val="006E4BEA"/>
    <w:rsid w:val="006F563D"/>
    <w:rsid w:val="007A7592"/>
    <w:rsid w:val="007D0706"/>
    <w:rsid w:val="008F57C7"/>
    <w:rsid w:val="00901377"/>
    <w:rsid w:val="00A57DED"/>
    <w:rsid w:val="00A67D9F"/>
    <w:rsid w:val="00AA3B57"/>
    <w:rsid w:val="00AC2D56"/>
    <w:rsid w:val="00B55FD2"/>
    <w:rsid w:val="00B8625B"/>
    <w:rsid w:val="00C11BD7"/>
    <w:rsid w:val="00C50332"/>
    <w:rsid w:val="00DB672E"/>
    <w:rsid w:val="00E244E0"/>
    <w:rsid w:val="00FF329D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2DC13"/>
  <w15:docId w15:val="{AFDF54B2-8AC2-4DBF-B70C-96F5050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7592"/>
  </w:style>
  <w:style w:type="paragraph" w:styleId="BodyTextIndent">
    <w:name w:val="Body Text Indent"/>
    <w:basedOn w:val="Normal"/>
    <w:rsid w:val="00B8625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LambTR</dc:creator>
  <cp:keywords/>
  <dc:description/>
  <cp:lastModifiedBy>Shipley, Melissa A.</cp:lastModifiedBy>
  <cp:revision>4</cp:revision>
  <dcterms:created xsi:type="dcterms:W3CDTF">2025-08-18T14:03:00Z</dcterms:created>
  <dcterms:modified xsi:type="dcterms:W3CDTF">2025-09-18T23:51:00Z</dcterms:modified>
</cp:coreProperties>
</file>