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B6A" w:rsidRDefault="00565B6A" w:rsidP="00565B6A">
      <w:pPr>
        <w:widowControl w:val="0"/>
        <w:autoSpaceDE w:val="0"/>
        <w:autoSpaceDN w:val="0"/>
        <w:adjustRightInd w:val="0"/>
      </w:pPr>
    </w:p>
    <w:p w:rsidR="001A654B" w:rsidRPr="00565B6A" w:rsidRDefault="00565B6A" w:rsidP="00565B6A">
      <w:r>
        <w:t>AUTHORITY:  Implementing and authorized by Sections 1.3</w:t>
      </w:r>
      <w:r w:rsidR="000524F7">
        <w:t xml:space="preserve"> and 1.4</w:t>
      </w:r>
      <w:r>
        <w:t xml:space="preserve"> of the Wildlife Code [520 ILCS 5</w:t>
      </w:r>
      <w:bookmarkStart w:id="0" w:name="_GoBack"/>
      <w:bookmarkEnd w:id="0"/>
      <w:r>
        <w:t>].</w:t>
      </w:r>
    </w:p>
    <w:sectPr w:rsidR="001A654B" w:rsidRPr="00565B6A" w:rsidSect="002E74B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54B"/>
    <w:rsid w:val="000524F7"/>
    <w:rsid w:val="00066039"/>
    <w:rsid w:val="001A654B"/>
    <w:rsid w:val="002155B0"/>
    <w:rsid w:val="00216172"/>
    <w:rsid w:val="002E74BA"/>
    <w:rsid w:val="00365227"/>
    <w:rsid w:val="00514A11"/>
    <w:rsid w:val="00565B6A"/>
    <w:rsid w:val="00627915"/>
    <w:rsid w:val="00684CE8"/>
    <w:rsid w:val="007F6536"/>
    <w:rsid w:val="00893E4D"/>
    <w:rsid w:val="009E69DA"/>
    <w:rsid w:val="00A8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AB605B-8396-42FE-ACBF-C7584518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B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4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LambTR</dc:creator>
  <cp:keywords/>
  <dc:description/>
  <cp:lastModifiedBy>Knudson, Cheryl J.</cp:lastModifiedBy>
  <cp:revision>8</cp:revision>
  <dcterms:created xsi:type="dcterms:W3CDTF">2012-06-21T22:50:00Z</dcterms:created>
  <dcterms:modified xsi:type="dcterms:W3CDTF">2019-05-09T14:56:00Z</dcterms:modified>
</cp:coreProperties>
</file>